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1028" w14:textId="4403F4BF" w:rsidR="004535CF" w:rsidRPr="006C38EA" w:rsidRDefault="00F9444C" w:rsidP="0053455E">
      <w:pPr>
        <w:spacing w:line="240" w:lineRule="auto"/>
        <w:contextualSpacing/>
        <w:jc w:val="center"/>
        <w:rPr>
          <w:rFonts w:ascii="Athelas" w:hAnsi="Athelas"/>
          <w:b/>
          <w:color w:val="000000" w:themeColor="text1"/>
          <w:sz w:val="28"/>
          <w:szCs w:val="24"/>
        </w:rPr>
      </w:pPr>
      <w:r w:rsidRPr="006C38EA">
        <w:rPr>
          <w:rFonts w:ascii="Athelas" w:hAnsi="Athelas"/>
          <w:b/>
          <w:color w:val="000000" w:themeColor="text1"/>
          <w:sz w:val="28"/>
          <w:szCs w:val="24"/>
        </w:rPr>
        <w:t>Past Performances</w:t>
      </w:r>
    </w:p>
    <w:p w14:paraId="66D11EB9" w14:textId="77777777" w:rsidR="004535CF" w:rsidRPr="00D03F6F" w:rsidRDefault="004535CF" w:rsidP="0053455E">
      <w:pPr>
        <w:spacing w:line="240" w:lineRule="auto"/>
        <w:contextualSpacing/>
        <w:rPr>
          <w:rFonts w:ascii="Athelas" w:hAnsi="Athelas"/>
          <w:b/>
          <w:color w:val="000000" w:themeColor="text1"/>
          <w:sz w:val="24"/>
          <w:szCs w:val="24"/>
        </w:rPr>
      </w:pPr>
    </w:p>
    <w:p w14:paraId="2EC13CCD" w14:textId="2F09F2AA" w:rsidR="00F9444C" w:rsidRPr="00D03F6F" w:rsidRDefault="00F9444C" w:rsidP="0053455E">
      <w:pPr>
        <w:spacing w:line="276" w:lineRule="auto"/>
        <w:ind w:left="2160" w:hanging="1440"/>
        <w:contextualSpacing/>
        <w:jc w:val="both"/>
        <w:rPr>
          <w:rFonts w:ascii="Athelas" w:hAnsi="Athelas"/>
          <w:b/>
          <w:color w:val="000000" w:themeColor="text1"/>
          <w:szCs w:val="24"/>
        </w:rPr>
      </w:pPr>
      <w:r w:rsidRPr="00D03F6F">
        <w:rPr>
          <w:rFonts w:ascii="Athelas" w:hAnsi="Athelas"/>
          <w:color w:val="000000" w:themeColor="text1"/>
          <w:sz w:val="24"/>
          <w:szCs w:val="24"/>
        </w:rPr>
        <w:t>2019</w:t>
      </w:r>
      <w:r w:rsidR="006E456F"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November 17, 2019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—Fall ’19 Green Orange Composition Recital</w:t>
      </w:r>
    </w:p>
    <w:p w14:paraId="33EC06DD" w14:textId="31C96274" w:rsidR="00F9444C" w:rsidRDefault="00F9444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Four Years in Hell: A Presidential Tragedy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</w:t>
      </w:r>
      <w:r>
        <w:rPr>
          <w:rFonts w:ascii="Athelas" w:hAnsi="Athelas"/>
          <w:color w:val="000000" w:themeColor="text1"/>
          <w:sz w:val="24"/>
          <w:szCs w:val="24"/>
        </w:rPr>
        <w:t xml:space="preserve">by </w:t>
      </w:r>
      <w:r w:rsidRPr="00F9444C">
        <w:rPr>
          <w:rFonts w:ascii="Athelas" w:hAnsi="Athelas"/>
          <w:color w:val="000000" w:themeColor="text1"/>
          <w:sz w:val="24"/>
          <w:szCs w:val="24"/>
        </w:rPr>
        <w:t>Jonathan Kretchmer</w:t>
      </w:r>
      <w:r w:rsidR="00D03F6F">
        <w:rPr>
          <w:rFonts w:ascii="Athelas" w:hAnsi="Athelas"/>
          <w:color w:val="000000" w:themeColor="text1"/>
          <w:sz w:val="24"/>
          <w:szCs w:val="24"/>
        </w:rPr>
        <w:t>. (</w:t>
      </w:r>
      <w:r w:rsidR="00D03F6F" w:rsidRPr="00D03F6F">
        <w:rPr>
          <w:rFonts w:ascii="Athelas" w:hAnsi="Athelas"/>
          <w:i/>
          <w:color w:val="000000" w:themeColor="text1"/>
          <w:sz w:val="24"/>
          <w:szCs w:val="24"/>
        </w:rPr>
        <w:t>Premiere</w:t>
      </w:r>
      <w:r w:rsidR="00D03F6F">
        <w:rPr>
          <w:rFonts w:ascii="Athelas" w:hAnsi="Athelas"/>
          <w:color w:val="000000" w:themeColor="text1"/>
          <w:sz w:val="24"/>
          <w:szCs w:val="24"/>
        </w:rPr>
        <w:t>)</w:t>
      </w:r>
    </w:p>
    <w:p w14:paraId="1FECEE42" w14:textId="77777777" w:rsidR="004535CF" w:rsidRDefault="004535CF" w:rsidP="0053455E">
      <w:pPr>
        <w:spacing w:line="240" w:lineRule="auto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4F79DCFC" w14:textId="7A3503C5" w:rsidR="00F9444C" w:rsidRPr="00D03F6F" w:rsidRDefault="00F9444C" w:rsidP="0053455E">
      <w:pPr>
        <w:spacing w:line="276" w:lineRule="auto"/>
        <w:ind w:left="2160" w:hanging="1440"/>
        <w:contextualSpacing/>
        <w:jc w:val="both"/>
        <w:rPr>
          <w:rFonts w:ascii="Athelas" w:hAnsi="Athelas"/>
          <w:b/>
          <w:color w:val="000000" w:themeColor="text1"/>
          <w:sz w:val="24"/>
          <w:szCs w:val="28"/>
        </w:rPr>
      </w:pPr>
      <w:r w:rsidRPr="00D03F6F">
        <w:rPr>
          <w:rFonts w:ascii="Athelas" w:hAnsi="Athelas"/>
          <w:color w:val="000000" w:themeColor="text1"/>
          <w:sz w:val="24"/>
          <w:szCs w:val="28"/>
        </w:rPr>
        <w:t>2021</w:t>
      </w:r>
      <w:r w:rsidRPr="00D03F6F">
        <w:rPr>
          <w:rFonts w:ascii="Athelas" w:hAnsi="Athelas"/>
          <w:b/>
          <w:color w:val="000000" w:themeColor="text1"/>
          <w:sz w:val="24"/>
          <w:szCs w:val="28"/>
        </w:rPr>
        <w:tab/>
        <w:t>October 24, 2021</w:t>
      </w:r>
      <w:r w:rsidR="00636444" w:rsidRPr="00D03F6F">
        <w:rPr>
          <w:rFonts w:ascii="Athelas" w:hAnsi="Athelas"/>
          <w:b/>
          <w:color w:val="000000" w:themeColor="text1"/>
          <w:sz w:val="24"/>
          <w:szCs w:val="28"/>
        </w:rPr>
        <w:t>—Jamison Stevens’ Junior Composition Recital</w:t>
      </w:r>
    </w:p>
    <w:p w14:paraId="4BCC656B" w14:textId="08A7CC7E" w:rsidR="006B1059" w:rsidRDefault="00F9444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a recital choir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>
        <w:rPr>
          <w:rFonts w:ascii="Athelas" w:hAnsi="Athelas"/>
          <w:color w:val="000000" w:themeColor="text1"/>
          <w:sz w:val="24"/>
          <w:szCs w:val="24"/>
        </w:rPr>
        <w:t>works by Jamison Stevens</w:t>
      </w:r>
      <w:r w:rsidR="006E456F">
        <w:rPr>
          <w:rFonts w:ascii="Athelas" w:hAnsi="Athelas"/>
          <w:color w:val="000000" w:themeColor="text1"/>
          <w:sz w:val="24"/>
          <w:szCs w:val="24"/>
        </w:rPr>
        <w:t>,</w:t>
      </w:r>
      <w:r>
        <w:rPr>
          <w:rFonts w:ascii="Athelas" w:hAnsi="Athelas"/>
          <w:color w:val="000000" w:themeColor="text1"/>
          <w:sz w:val="24"/>
          <w:szCs w:val="24"/>
        </w:rPr>
        <w:t xml:space="preserve"> including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A Prayer of the Lowly One</w:t>
      </w:r>
      <w:r>
        <w:rPr>
          <w:rFonts w:ascii="Athelas" w:hAnsi="Athelas"/>
          <w:color w:val="000000" w:themeColor="text1"/>
          <w:sz w:val="24"/>
          <w:szCs w:val="24"/>
        </w:rPr>
        <w:t xml:space="preserve">, arr. Timothy Cunningham,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Ubi caritas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, </w:t>
      </w:r>
      <w:r>
        <w:rPr>
          <w:rFonts w:ascii="Athelas" w:hAnsi="Athelas"/>
          <w:color w:val="000000" w:themeColor="text1"/>
          <w:sz w:val="24"/>
          <w:szCs w:val="24"/>
        </w:rPr>
        <w:t xml:space="preserve">and premieres of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O Gracious Light</w:t>
      </w:r>
      <w:r>
        <w:rPr>
          <w:rFonts w:ascii="Athelas" w:hAnsi="Athelas"/>
          <w:color w:val="000000" w:themeColor="text1"/>
          <w:sz w:val="24"/>
          <w:szCs w:val="24"/>
        </w:rPr>
        <w:t>, arr. Timothy Cunningham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</w:t>
      </w:r>
      <w:r>
        <w:rPr>
          <w:rFonts w:ascii="Athelas" w:hAnsi="Athelas"/>
          <w:color w:val="000000" w:themeColor="text1"/>
          <w:sz w:val="24"/>
          <w:szCs w:val="24"/>
        </w:rPr>
        <w:t>and T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he Lord’s Prayer</w:t>
      </w:r>
      <w:r>
        <w:rPr>
          <w:rFonts w:ascii="Athelas" w:hAnsi="Athelas"/>
          <w:color w:val="000000" w:themeColor="text1"/>
          <w:sz w:val="24"/>
          <w:szCs w:val="24"/>
        </w:rPr>
        <w:t xml:space="preserve">. Program included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Prayer in Times of Illness</w:t>
      </w:r>
      <w:r>
        <w:rPr>
          <w:rFonts w:ascii="Athelas" w:hAnsi="Athelas"/>
          <w:color w:val="000000" w:themeColor="text1"/>
          <w:sz w:val="24"/>
          <w:szCs w:val="24"/>
        </w:rPr>
        <w:t xml:space="preserve"> (2020) by Timothy Cunningham,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Magnificat and Nunc Dimittis in C</w:t>
      </w:r>
      <w:r>
        <w:rPr>
          <w:rFonts w:ascii="Athelas" w:hAnsi="Athelas"/>
          <w:color w:val="000000" w:themeColor="text1"/>
          <w:sz w:val="24"/>
          <w:szCs w:val="24"/>
        </w:rPr>
        <w:t xml:space="preserve">, op. 115 by Charles Villiers Stanford, and </w:t>
      </w:r>
      <w:r w:rsidRPr="00F9444C">
        <w:rPr>
          <w:rFonts w:ascii="Athelas" w:hAnsi="Athelas"/>
          <w:i/>
          <w:color w:val="000000" w:themeColor="text1"/>
          <w:sz w:val="24"/>
          <w:szCs w:val="24"/>
        </w:rPr>
        <w:t>Do Not Be Afraid</w:t>
      </w:r>
      <w:r>
        <w:rPr>
          <w:rFonts w:ascii="Athelas" w:hAnsi="Athelas"/>
          <w:color w:val="000000" w:themeColor="text1"/>
          <w:sz w:val="24"/>
          <w:szCs w:val="24"/>
        </w:rPr>
        <w:t xml:space="preserve"> by Philip Stopford.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7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</w:p>
    <w:p w14:paraId="30192402" w14:textId="77777777" w:rsidR="004535CF" w:rsidRDefault="004535CF" w:rsidP="0053455E">
      <w:pPr>
        <w:spacing w:line="240" w:lineRule="auto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77C2F627" w14:textId="2CEE5E51" w:rsidR="00AE1D18" w:rsidRPr="00D03F6F" w:rsidRDefault="00F9444C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Cs w:val="24"/>
        </w:rPr>
      </w:pPr>
      <w:r w:rsidRPr="00D03F6F">
        <w:rPr>
          <w:rFonts w:ascii="Athelas" w:hAnsi="Athelas"/>
          <w:b/>
          <w:color w:val="000000" w:themeColor="text1"/>
          <w:szCs w:val="24"/>
        </w:rPr>
        <w:tab/>
      </w:r>
      <w:r w:rsidRPr="00D03F6F">
        <w:rPr>
          <w:rFonts w:ascii="Athelas" w:hAnsi="Athelas"/>
          <w:b/>
          <w:color w:val="000000" w:themeColor="text1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="00AE1D18" w:rsidRPr="00D03F6F">
        <w:rPr>
          <w:rFonts w:ascii="Athelas" w:hAnsi="Athelas"/>
          <w:b/>
          <w:color w:val="000000" w:themeColor="text1"/>
          <w:sz w:val="24"/>
          <w:szCs w:val="24"/>
        </w:rPr>
        <w:t>November 7, 2021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—Fall ’21 Compline Service</w:t>
      </w:r>
    </w:p>
    <w:p w14:paraId="68851478" w14:textId="2DC6D6A1" w:rsidR="00AE1D18" w:rsidRDefault="00AE1D18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Chapel Singers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 w:rsidRPr="00AE1D18">
        <w:rPr>
          <w:rFonts w:ascii="Athelas" w:hAnsi="Athelas"/>
          <w:i/>
          <w:color w:val="000000" w:themeColor="text1"/>
          <w:sz w:val="24"/>
          <w:szCs w:val="24"/>
        </w:rPr>
        <w:t>We Shall Walk Through the Valley</w:t>
      </w:r>
      <w:r>
        <w:rPr>
          <w:rFonts w:ascii="Athelas" w:hAnsi="Athelas"/>
          <w:color w:val="000000" w:themeColor="text1"/>
          <w:sz w:val="24"/>
          <w:szCs w:val="24"/>
        </w:rPr>
        <w:t xml:space="preserve"> by Undine Smith Moore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8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1209BC69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309127EB" w14:textId="044EC007" w:rsidR="00F9444C" w:rsidRPr="00D03F6F" w:rsidRDefault="00F9444C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November 21, 2021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—Fall ’21 Green Orange Composition Recital</w:t>
      </w:r>
    </w:p>
    <w:p w14:paraId="24CAB288" w14:textId="0AAA45DD" w:rsidR="00AE1D18" w:rsidRDefault="00F9444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premieres of </w:t>
      </w:r>
      <w:r w:rsidR="00AE1D18" w:rsidRPr="00AE1D18">
        <w:rPr>
          <w:rFonts w:ascii="Athelas" w:hAnsi="Athelas"/>
          <w:i/>
          <w:color w:val="000000" w:themeColor="text1"/>
          <w:sz w:val="24"/>
          <w:szCs w:val="24"/>
        </w:rPr>
        <w:t>En Paradiso</w:t>
      </w:r>
      <w:r w:rsidR="00AE1D18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403F0A">
        <w:rPr>
          <w:rFonts w:ascii="Athelas" w:hAnsi="Athelas"/>
          <w:color w:val="000000" w:themeColor="text1"/>
          <w:sz w:val="24"/>
          <w:szCs w:val="24"/>
        </w:rPr>
        <w:t>by Timothy Cunningham</w:t>
      </w:r>
      <w:r w:rsidR="00AE1D18">
        <w:rPr>
          <w:rFonts w:ascii="Athelas" w:hAnsi="Athelas"/>
          <w:color w:val="000000" w:themeColor="text1"/>
          <w:sz w:val="24"/>
          <w:szCs w:val="24"/>
        </w:rPr>
        <w:t xml:space="preserve">, </w:t>
      </w:r>
      <w:r w:rsidR="00AE1D18" w:rsidRPr="00AE1D18">
        <w:rPr>
          <w:rFonts w:ascii="Athelas" w:hAnsi="Athelas"/>
          <w:i/>
          <w:color w:val="000000" w:themeColor="text1"/>
          <w:sz w:val="24"/>
          <w:szCs w:val="24"/>
        </w:rPr>
        <w:t>Salve Regina, for Eight Part Chorus</w:t>
      </w:r>
      <w:r w:rsidR="00AE1D18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403F0A">
        <w:rPr>
          <w:rFonts w:ascii="Athelas" w:hAnsi="Athelas"/>
          <w:color w:val="000000" w:themeColor="text1"/>
          <w:sz w:val="24"/>
          <w:szCs w:val="24"/>
        </w:rPr>
        <w:t>by Madeline Schmid</w:t>
      </w:r>
      <w:r w:rsidR="00AE1D18">
        <w:rPr>
          <w:rFonts w:ascii="Athelas" w:hAnsi="Athelas"/>
          <w:color w:val="000000" w:themeColor="text1"/>
          <w:sz w:val="24"/>
          <w:szCs w:val="24"/>
        </w:rPr>
        <w:t xml:space="preserve">, and </w:t>
      </w:r>
      <w:r w:rsidR="00AE1D18" w:rsidRPr="00AE1D18">
        <w:rPr>
          <w:rFonts w:ascii="Athelas" w:hAnsi="Athelas"/>
          <w:i/>
          <w:color w:val="000000" w:themeColor="text1"/>
          <w:sz w:val="24"/>
          <w:szCs w:val="24"/>
        </w:rPr>
        <w:t>Insentien</w:t>
      </w:r>
      <w:r w:rsidR="00D03F6F">
        <w:rPr>
          <w:rFonts w:ascii="Athelas" w:hAnsi="Athelas"/>
          <w:i/>
          <w:color w:val="000000" w:themeColor="text1"/>
          <w:sz w:val="24"/>
          <w:szCs w:val="24"/>
        </w:rPr>
        <w:t>t</w:t>
      </w:r>
      <w:r w:rsidR="00AE1D18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403F0A">
        <w:rPr>
          <w:rFonts w:ascii="Athelas" w:hAnsi="Athelas"/>
          <w:color w:val="000000" w:themeColor="text1"/>
          <w:sz w:val="24"/>
          <w:szCs w:val="24"/>
        </w:rPr>
        <w:t>by Kim Tra</w:t>
      </w:r>
      <w:r w:rsidR="006E456F">
        <w:rPr>
          <w:rFonts w:ascii="Athelas" w:hAnsi="Athelas"/>
          <w:color w:val="000000" w:themeColor="text1"/>
          <w:sz w:val="24"/>
          <w:szCs w:val="24"/>
        </w:rPr>
        <w:t>n.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9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645B68A8" w14:textId="77777777" w:rsidR="004535CF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3A2D0290" w14:textId="0C0BA2C5" w:rsidR="00AE1D18" w:rsidRPr="00D03F6F" w:rsidRDefault="00AE1D18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December 3, 2021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—74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  <w:vertAlign w:val="superscript"/>
        </w:rPr>
        <w:t>th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 Feast of Lights</w:t>
      </w:r>
    </w:p>
    <w:p w14:paraId="60AFABCE" w14:textId="56576C23" w:rsidR="004535CF" w:rsidRDefault="00AE1D18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AE1D18">
        <w:rPr>
          <w:rFonts w:ascii="Athelas" w:hAnsi="Athelas"/>
          <w:color w:val="000000" w:themeColor="text1"/>
          <w:sz w:val="24"/>
          <w:szCs w:val="24"/>
        </w:rPr>
        <w:t>Conducted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AE1D18">
        <w:rPr>
          <w:rFonts w:ascii="Athelas" w:hAnsi="Athelas"/>
          <w:i/>
          <w:color w:val="000000" w:themeColor="text1"/>
          <w:sz w:val="24"/>
          <w:szCs w:val="24"/>
        </w:rPr>
        <w:t>The Mother and the Child</w:t>
      </w:r>
      <w:r>
        <w:rPr>
          <w:rFonts w:ascii="Athelas" w:hAnsi="Athelas"/>
          <w:color w:val="000000" w:themeColor="text1"/>
          <w:sz w:val="24"/>
          <w:szCs w:val="24"/>
        </w:rPr>
        <w:t xml:space="preserve"> by Jamison Stevens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(</w:t>
      </w:r>
      <w:r w:rsidR="00D03F6F" w:rsidRPr="00D03F6F">
        <w:rPr>
          <w:rFonts w:ascii="Athelas" w:hAnsi="Athelas"/>
          <w:i/>
          <w:color w:val="000000" w:themeColor="text1"/>
          <w:sz w:val="24"/>
          <w:szCs w:val="24"/>
        </w:rPr>
        <w:t>Premiere</w:t>
      </w:r>
      <w:r w:rsidR="00D03F6F">
        <w:rPr>
          <w:rFonts w:ascii="Athelas" w:hAnsi="Athelas"/>
          <w:color w:val="000000" w:themeColor="text1"/>
          <w:sz w:val="24"/>
          <w:szCs w:val="24"/>
        </w:rPr>
        <w:t>)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0" w:history="1">
        <w:r w:rsidR="0066270D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28A44C97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32A34691" w14:textId="64744EDD" w:rsidR="00AE1D18" w:rsidRPr="00D03F6F" w:rsidRDefault="00AE1D18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color w:val="000000" w:themeColor="text1"/>
          <w:sz w:val="24"/>
          <w:szCs w:val="24"/>
        </w:rPr>
        <w:t>2022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March 18, 2022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—March ’22 Choral Concert</w:t>
      </w:r>
    </w:p>
    <w:p w14:paraId="0A424992" w14:textId="4CFE81E6" w:rsidR="004535CF" w:rsidRDefault="00AE1D18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University of Redlands </w:t>
      </w:r>
      <w:r>
        <w:rPr>
          <w:rFonts w:ascii="Athelas" w:hAnsi="Athelas"/>
          <w:color w:val="000000" w:themeColor="text1"/>
          <w:sz w:val="24"/>
          <w:szCs w:val="24"/>
        </w:rPr>
        <w:t>TB Ensemble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The Word Was God </w:t>
      </w:r>
      <w:r>
        <w:rPr>
          <w:rFonts w:ascii="Athelas" w:hAnsi="Athelas"/>
          <w:color w:val="000000" w:themeColor="text1"/>
          <w:sz w:val="24"/>
          <w:szCs w:val="24"/>
        </w:rPr>
        <w:t>by Rosephanye Powe</w:t>
      </w:r>
      <w:r w:rsidR="00A8185D">
        <w:rPr>
          <w:rFonts w:ascii="Athelas" w:hAnsi="Athelas"/>
          <w:color w:val="000000" w:themeColor="text1"/>
          <w:sz w:val="24"/>
          <w:szCs w:val="24"/>
        </w:rPr>
        <w:t>ll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1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60ADBA3F" w14:textId="77777777" w:rsidR="006E456F" w:rsidRPr="00A8185D" w:rsidRDefault="006E456F" w:rsidP="0053455E">
      <w:pPr>
        <w:spacing w:line="240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1C8549AF" w14:textId="2E2411AC" w:rsidR="00AE1D18" w:rsidRPr="00D03F6F" w:rsidRDefault="00AE1D18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April 13, 2022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—Timothy Cunningham’s Senior Composition Recital</w:t>
      </w:r>
    </w:p>
    <w:p w14:paraId="2F201BAF" w14:textId="2947836A" w:rsidR="00AE1D18" w:rsidRDefault="00AE1D18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a recital choir performing </w:t>
      </w:r>
      <w:r>
        <w:rPr>
          <w:rFonts w:ascii="Athelas" w:hAnsi="Athelas"/>
          <w:color w:val="000000" w:themeColor="text1"/>
          <w:sz w:val="24"/>
          <w:szCs w:val="24"/>
        </w:rPr>
        <w:t>works by Timothy Cunningham</w:t>
      </w:r>
      <w:r w:rsidR="006E456F">
        <w:rPr>
          <w:rFonts w:ascii="Athelas" w:hAnsi="Athelas"/>
          <w:color w:val="000000" w:themeColor="text1"/>
          <w:sz w:val="24"/>
          <w:szCs w:val="24"/>
        </w:rPr>
        <w:t>,</w:t>
      </w:r>
      <w:r>
        <w:rPr>
          <w:rFonts w:ascii="Athelas" w:hAnsi="Athelas"/>
          <w:color w:val="000000" w:themeColor="text1"/>
          <w:sz w:val="24"/>
          <w:szCs w:val="24"/>
        </w:rPr>
        <w:t xml:space="preserve"> including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Agni Parthene</w:t>
      </w:r>
      <w:r>
        <w:rPr>
          <w:rFonts w:ascii="Athelas" w:hAnsi="Athelas"/>
          <w:color w:val="000000" w:themeColor="text1"/>
          <w:sz w:val="24"/>
          <w:szCs w:val="24"/>
        </w:rPr>
        <w:t xml:space="preserve">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En Paradiso</w:t>
      </w:r>
      <w:r>
        <w:rPr>
          <w:rFonts w:ascii="Athelas" w:hAnsi="Athelas"/>
          <w:color w:val="000000" w:themeColor="text1"/>
          <w:sz w:val="24"/>
          <w:szCs w:val="24"/>
        </w:rPr>
        <w:t>,</w:t>
      </w:r>
      <w:r w:rsidR="00403F0A">
        <w:rPr>
          <w:rFonts w:ascii="Athelas" w:hAnsi="Athelas"/>
          <w:color w:val="000000" w:themeColor="text1"/>
          <w:sz w:val="24"/>
          <w:szCs w:val="24"/>
        </w:rPr>
        <w:t xml:space="preserve"> and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proofErr w:type="gramStart"/>
      <w:r w:rsidRPr="00403F0A">
        <w:rPr>
          <w:rFonts w:ascii="Athelas" w:hAnsi="Athelas"/>
          <w:i/>
          <w:color w:val="000000" w:themeColor="text1"/>
          <w:sz w:val="24"/>
          <w:szCs w:val="24"/>
        </w:rPr>
        <w:t>But</w:t>
      </w:r>
      <w:proofErr w:type="gramEnd"/>
      <w:r w:rsidRPr="00403F0A">
        <w:rPr>
          <w:rFonts w:ascii="Athelas" w:hAnsi="Athelas"/>
          <w:i/>
          <w:color w:val="000000" w:themeColor="text1"/>
          <w:sz w:val="24"/>
          <w:szCs w:val="24"/>
        </w:rPr>
        <w:t xml:space="preserve"> the hearts that once adored me</w:t>
      </w:r>
      <w:r>
        <w:rPr>
          <w:rFonts w:ascii="Athelas" w:hAnsi="Athelas"/>
          <w:color w:val="000000" w:themeColor="text1"/>
          <w:sz w:val="24"/>
          <w:szCs w:val="24"/>
        </w:rPr>
        <w:t xml:space="preserve"> and ‘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Tis moonlight, summer moonlight</w:t>
      </w:r>
      <w:r>
        <w:rPr>
          <w:rFonts w:ascii="Athelas" w:hAnsi="Athelas"/>
          <w:color w:val="000000" w:themeColor="text1"/>
          <w:sz w:val="24"/>
          <w:szCs w:val="24"/>
        </w:rPr>
        <w:t xml:space="preserve"> from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Five Bronte Poems for Choir</w:t>
      </w:r>
      <w:r w:rsidR="00403F0A">
        <w:rPr>
          <w:rFonts w:ascii="Athelas" w:hAnsi="Athelas"/>
          <w:color w:val="000000" w:themeColor="text1"/>
          <w:sz w:val="24"/>
          <w:szCs w:val="24"/>
        </w:rPr>
        <w:t>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2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3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0DAFAD98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1E0B50C5" w14:textId="0523D53F" w:rsidR="00AE1D18" w:rsidRPr="00D03F6F" w:rsidRDefault="00AE1D18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April 18, 2022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—April ’22 Choral Concert</w:t>
      </w:r>
    </w:p>
    <w:p w14:paraId="56E63C11" w14:textId="32840F5C" w:rsidR="00AE1D18" w:rsidRDefault="00AE1D18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University of Redlands </w:t>
      </w:r>
      <w:r>
        <w:rPr>
          <w:rFonts w:ascii="Athelas" w:hAnsi="Athelas"/>
          <w:color w:val="000000" w:themeColor="text1"/>
          <w:sz w:val="24"/>
          <w:szCs w:val="24"/>
        </w:rPr>
        <w:t>SA Ensemble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Miss Jane Austen </w:t>
      </w:r>
      <w:r>
        <w:rPr>
          <w:rFonts w:ascii="Athelas" w:hAnsi="Athelas"/>
          <w:color w:val="000000" w:themeColor="text1"/>
          <w:sz w:val="24"/>
          <w:szCs w:val="24"/>
        </w:rPr>
        <w:t xml:space="preserve">from </w:t>
      </w:r>
      <w:r w:rsidRPr="00AE1D18">
        <w:rPr>
          <w:rFonts w:ascii="Athelas" w:hAnsi="Athelas"/>
          <w:i/>
          <w:color w:val="000000" w:themeColor="text1"/>
          <w:sz w:val="24"/>
          <w:szCs w:val="24"/>
        </w:rPr>
        <w:t xml:space="preserve">Three Poems </w:t>
      </w:r>
      <w:proofErr w:type="gramStart"/>
      <w:r w:rsidRPr="00AE1D18">
        <w:rPr>
          <w:rFonts w:ascii="Athelas" w:hAnsi="Athelas"/>
          <w:i/>
          <w:color w:val="000000" w:themeColor="text1"/>
          <w:sz w:val="24"/>
          <w:szCs w:val="24"/>
        </w:rPr>
        <w:t>From</w:t>
      </w:r>
      <w:proofErr w:type="gramEnd"/>
      <w:r w:rsidRPr="00AE1D18">
        <w:rPr>
          <w:rFonts w:ascii="Athelas" w:hAnsi="Athelas"/>
          <w:i/>
          <w:color w:val="000000" w:themeColor="text1"/>
          <w:sz w:val="24"/>
          <w:szCs w:val="24"/>
        </w:rPr>
        <w:t xml:space="preserve"> The </w:t>
      </w:r>
      <w:proofErr w:type="spellStart"/>
      <w:r w:rsidRPr="00AE1D18">
        <w:rPr>
          <w:rFonts w:ascii="Athelas" w:hAnsi="Athelas"/>
          <w:i/>
          <w:color w:val="000000" w:themeColor="text1"/>
          <w:sz w:val="24"/>
          <w:szCs w:val="24"/>
        </w:rPr>
        <w:t>Parlour</w:t>
      </w:r>
      <w:proofErr w:type="spellEnd"/>
      <w:r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r>
        <w:rPr>
          <w:rFonts w:ascii="Athelas" w:hAnsi="Athelas"/>
          <w:color w:val="000000" w:themeColor="text1"/>
          <w:sz w:val="24"/>
          <w:szCs w:val="24"/>
        </w:rPr>
        <w:t>by Eleanor Daley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4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408C5CCD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34055C2B" w14:textId="716B59CC" w:rsidR="00AE1D18" w:rsidRPr="00D03F6F" w:rsidRDefault="00AE1D18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May 29, 2022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—Memorial Day Family Music Festival</w:t>
      </w:r>
    </w:p>
    <w:p w14:paraId="45697512" w14:textId="4B7A1EA2" w:rsidR="00403F0A" w:rsidRDefault="00403F0A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Community Chorus of Redlands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Saints Bound for Heaven</w:t>
      </w:r>
      <w:r>
        <w:rPr>
          <w:rFonts w:ascii="Athelas" w:hAnsi="Athelas"/>
          <w:color w:val="000000" w:themeColor="text1"/>
          <w:sz w:val="24"/>
          <w:szCs w:val="24"/>
        </w:rPr>
        <w:t>, arranged by Lloyd Larson, and T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he Battle Hymn of the Republic</w:t>
      </w:r>
      <w:r>
        <w:rPr>
          <w:rFonts w:ascii="Athelas" w:hAnsi="Athelas"/>
          <w:color w:val="000000" w:themeColor="text1"/>
          <w:sz w:val="24"/>
          <w:szCs w:val="24"/>
        </w:rPr>
        <w:t>, arranged by John Rutter.</w:t>
      </w:r>
    </w:p>
    <w:p w14:paraId="63239B75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7ABEAB32" w14:textId="3720E7F6" w:rsidR="00681737" w:rsidRPr="00D03F6F" w:rsidRDefault="00681737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August 5, 2022—Univ. of Redlands Youth Choir Summer Camp ’22 Concert</w:t>
      </w:r>
    </w:p>
    <w:p w14:paraId="36ACF736" w14:textId="6D4AA137" w:rsidR="00D03F6F" w:rsidRPr="00D03F6F" w:rsidRDefault="00681737" w:rsidP="006140D6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681737">
        <w:rPr>
          <w:rFonts w:ascii="Athelas" w:hAnsi="Athelas"/>
          <w:color w:val="000000" w:themeColor="text1"/>
          <w:sz w:val="24"/>
          <w:szCs w:val="24"/>
        </w:rPr>
        <w:t>Conducted</w:t>
      </w:r>
      <w:r>
        <w:rPr>
          <w:rFonts w:ascii="Athelas" w:hAnsi="Athelas"/>
          <w:color w:val="000000" w:themeColor="text1"/>
          <w:sz w:val="24"/>
          <w:szCs w:val="24"/>
        </w:rPr>
        <w:t xml:space="preserve"> the Youth Choir and Training Chorus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>
        <w:rPr>
          <w:rFonts w:ascii="Athelas" w:hAnsi="Athelas"/>
          <w:color w:val="000000" w:themeColor="text1"/>
          <w:sz w:val="24"/>
          <w:szCs w:val="24"/>
        </w:rPr>
        <w:t xml:space="preserve">folk songs arranged by Doreen Rao, Mary </w:t>
      </w:r>
      <w:proofErr w:type="spellStart"/>
      <w:r>
        <w:rPr>
          <w:rFonts w:ascii="Athelas" w:hAnsi="Athelas"/>
          <w:color w:val="000000" w:themeColor="text1"/>
          <w:sz w:val="24"/>
          <w:szCs w:val="24"/>
        </w:rPr>
        <w:t>Goetze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, and </w:t>
      </w:r>
      <w:proofErr w:type="spellStart"/>
      <w:r>
        <w:rPr>
          <w:rFonts w:ascii="Athelas" w:hAnsi="Athelas"/>
          <w:color w:val="000000" w:themeColor="text1"/>
          <w:sz w:val="24"/>
          <w:szCs w:val="24"/>
        </w:rPr>
        <w:t>Myrtha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 B. Licht, </w:t>
      </w:r>
      <w:r w:rsidR="006E456F">
        <w:rPr>
          <w:rFonts w:ascii="Athelas" w:hAnsi="Athelas"/>
          <w:color w:val="000000" w:themeColor="text1"/>
          <w:sz w:val="24"/>
          <w:szCs w:val="24"/>
        </w:rPr>
        <w:t>and</w:t>
      </w:r>
      <w:r>
        <w:rPr>
          <w:rFonts w:ascii="Athelas" w:hAnsi="Athelas"/>
          <w:color w:val="000000" w:themeColor="text1"/>
          <w:sz w:val="24"/>
          <w:szCs w:val="24"/>
        </w:rPr>
        <w:t xml:space="preserve"> the premiere of </w:t>
      </w:r>
      <w:r w:rsidRPr="00681737">
        <w:rPr>
          <w:rFonts w:ascii="Athelas" w:hAnsi="Athelas"/>
          <w:i/>
          <w:color w:val="000000" w:themeColor="text1"/>
          <w:sz w:val="24"/>
          <w:szCs w:val="24"/>
        </w:rPr>
        <w:t>Sumer is icumen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681737">
        <w:rPr>
          <w:rFonts w:ascii="Athelas" w:hAnsi="Athelas"/>
          <w:i/>
          <w:color w:val="000000" w:themeColor="text1"/>
          <w:sz w:val="24"/>
          <w:szCs w:val="24"/>
        </w:rPr>
        <w:t>in</w:t>
      </w:r>
      <w:r>
        <w:rPr>
          <w:rFonts w:ascii="Athelas" w:hAnsi="Athelas"/>
          <w:color w:val="000000" w:themeColor="text1"/>
          <w:sz w:val="24"/>
          <w:szCs w:val="24"/>
        </w:rPr>
        <w:t>, arranged by Timothy Cunningham.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5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31EAD8E8" w14:textId="7FBAA288" w:rsidR="000B3B07" w:rsidRPr="00D03F6F" w:rsidRDefault="000B3B07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lastRenderedPageBreak/>
        <w:t>October 22, 29, 2022—University of Redlands Football Games</w:t>
      </w:r>
    </w:p>
    <w:p w14:paraId="504ECD22" w14:textId="40827F60" w:rsidR="000B3B07" w:rsidRDefault="000B3B07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A8185D">
        <w:rPr>
          <w:rFonts w:ascii="Athelas" w:hAnsi="Athelas"/>
          <w:color w:val="000000" w:themeColor="text1"/>
          <w:sz w:val="24"/>
          <w:szCs w:val="24"/>
        </w:rPr>
        <w:t>Conducted the Chapel Singers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 w:rsidRPr="00A8185D">
        <w:rPr>
          <w:rFonts w:ascii="Athelas" w:hAnsi="Athelas"/>
          <w:i/>
          <w:color w:val="000000" w:themeColor="text1"/>
          <w:sz w:val="24"/>
          <w:szCs w:val="24"/>
        </w:rPr>
        <w:t>The Star-Spangled Banner</w:t>
      </w:r>
      <w:r w:rsidRPr="00A8185D">
        <w:rPr>
          <w:rFonts w:ascii="Athelas" w:hAnsi="Athelas"/>
          <w:color w:val="000000" w:themeColor="text1"/>
          <w:sz w:val="24"/>
          <w:szCs w:val="24"/>
        </w:rPr>
        <w:t xml:space="preserve"> arranged by Lloyd Pfautsch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</w:p>
    <w:p w14:paraId="4060689E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5C3A7288" w14:textId="54620B0D" w:rsidR="00AE1D18" w:rsidRPr="00D03F6F" w:rsidRDefault="00AE1D18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November 6, 2022</w:t>
      </w:r>
      <w:r w:rsidR="00636444" w:rsidRPr="00D03F6F">
        <w:rPr>
          <w:rFonts w:ascii="Athelas" w:hAnsi="Athelas"/>
          <w:b/>
          <w:color w:val="000000" w:themeColor="text1"/>
          <w:sz w:val="24"/>
          <w:szCs w:val="24"/>
        </w:rPr>
        <w:t>—Fall ’22 Compline Service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>/Graduate Recital</w:t>
      </w:r>
    </w:p>
    <w:p w14:paraId="5E14CECF" w14:textId="370A2B9A" w:rsidR="004535CF" w:rsidRDefault="00403F0A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403F0A">
        <w:rPr>
          <w:rFonts w:ascii="Athelas" w:hAnsi="Athelas"/>
          <w:color w:val="000000" w:themeColor="text1"/>
          <w:sz w:val="24"/>
          <w:szCs w:val="24"/>
        </w:rPr>
        <w:t>Conducted the Chapel Singers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proofErr w:type="spellStart"/>
      <w:r w:rsidRPr="00403F0A">
        <w:rPr>
          <w:rFonts w:ascii="Athelas" w:hAnsi="Athelas"/>
          <w:i/>
          <w:color w:val="000000" w:themeColor="text1"/>
          <w:sz w:val="24"/>
          <w:szCs w:val="24"/>
        </w:rPr>
        <w:t>Justorum</w:t>
      </w:r>
      <w:proofErr w:type="spellEnd"/>
      <w:r w:rsidRPr="00403F0A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 w:rsidRPr="00403F0A">
        <w:rPr>
          <w:rFonts w:ascii="Athelas" w:hAnsi="Athelas"/>
          <w:i/>
          <w:color w:val="000000" w:themeColor="text1"/>
          <w:sz w:val="24"/>
          <w:szCs w:val="24"/>
        </w:rPr>
        <w:t>animae</w:t>
      </w:r>
      <w:proofErr w:type="spellEnd"/>
      <w:r w:rsidRPr="00403F0A">
        <w:rPr>
          <w:rFonts w:ascii="Athelas" w:hAnsi="Athelas"/>
          <w:color w:val="000000" w:themeColor="text1"/>
          <w:sz w:val="24"/>
          <w:szCs w:val="24"/>
        </w:rPr>
        <w:t xml:space="preserve">, from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Three Motets</w:t>
      </w:r>
      <w:r w:rsidRPr="00403F0A">
        <w:rPr>
          <w:rFonts w:ascii="Athelas" w:hAnsi="Athelas"/>
          <w:color w:val="000000" w:themeColor="text1"/>
          <w:sz w:val="24"/>
          <w:szCs w:val="24"/>
        </w:rPr>
        <w:t>, Op. 38</w:t>
      </w:r>
      <w:r>
        <w:rPr>
          <w:rFonts w:ascii="Athelas" w:hAnsi="Athelas"/>
          <w:color w:val="000000" w:themeColor="text1"/>
          <w:sz w:val="24"/>
          <w:szCs w:val="24"/>
        </w:rPr>
        <w:t xml:space="preserve"> by Charles Villiers Stanford,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I Would Be True</w:t>
      </w:r>
      <w:r>
        <w:rPr>
          <w:rFonts w:ascii="Athelas" w:hAnsi="Athelas"/>
          <w:color w:val="000000" w:themeColor="text1"/>
          <w:sz w:val="24"/>
          <w:szCs w:val="24"/>
        </w:rPr>
        <w:t xml:space="preserve"> by Undine Smith Moore,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O lux beata trinitas</w:t>
      </w:r>
      <w:r>
        <w:rPr>
          <w:rFonts w:ascii="Athelas" w:hAnsi="Athelas"/>
          <w:color w:val="000000" w:themeColor="text1"/>
          <w:sz w:val="24"/>
          <w:szCs w:val="24"/>
        </w:rPr>
        <w:t xml:space="preserve"> by Andrej Makor,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 xml:space="preserve">The Beatitudes </w:t>
      </w:r>
      <w:r>
        <w:rPr>
          <w:rFonts w:ascii="Athelas" w:hAnsi="Athelas"/>
          <w:color w:val="000000" w:themeColor="text1"/>
          <w:sz w:val="24"/>
          <w:szCs w:val="24"/>
        </w:rPr>
        <w:t xml:space="preserve">by Paul Mealor,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Notre Père</w:t>
      </w:r>
      <w:r w:rsidRPr="00403F0A">
        <w:rPr>
          <w:rFonts w:ascii="Athelas" w:hAnsi="Athelas"/>
          <w:color w:val="000000" w:themeColor="text1"/>
          <w:sz w:val="24"/>
          <w:szCs w:val="24"/>
        </w:rPr>
        <w:t>, Op. 14</w:t>
      </w:r>
      <w:r>
        <w:rPr>
          <w:rFonts w:ascii="Athelas" w:hAnsi="Athelas"/>
          <w:color w:val="000000" w:themeColor="text1"/>
          <w:sz w:val="24"/>
          <w:szCs w:val="24"/>
        </w:rPr>
        <w:t xml:space="preserve"> by Maurice </w:t>
      </w:r>
      <w:r w:rsidRPr="00403F0A">
        <w:rPr>
          <w:rFonts w:ascii="Athelas" w:hAnsi="Athelas"/>
          <w:color w:val="000000" w:themeColor="text1"/>
          <w:sz w:val="24"/>
          <w:szCs w:val="24"/>
        </w:rPr>
        <w:t>Duruflé,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 xml:space="preserve">Come, Renew Us </w:t>
      </w:r>
      <w:r>
        <w:rPr>
          <w:rFonts w:ascii="Athelas" w:hAnsi="Athelas"/>
          <w:color w:val="000000" w:themeColor="text1"/>
          <w:sz w:val="24"/>
          <w:szCs w:val="24"/>
        </w:rPr>
        <w:t xml:space="preserve">by Eleanor Daley,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If I Can Help Somebody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arranged </w:t>
      </w:r>
      <w:r>
        <w:rPr>
          <w:rFonts w:ascii="Athelas" w:hAnsi="Athelas"/>
          <w:color w:val="000000" w:themeColor="text1"/>
          <w:sz w:val="24"/>
          <w:szCs w:val="24"/>
        </w:rPr>
        <w:t xml:space="preserve">by Andre Thomas,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Nunc dimittis</w:t>
      </w:r>
      <w:r w:rsidR="00BE7D5E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6E456F">
        <w:rPr>
          <w:rFonts w:ascii="Athelas" w:hAnsi="Athelas"/>
          <w:color w:val="000000" w:themeColor="text1"/>
          <w:sz w:val="24"/>
          <w:szCs w:val="24"/>
        </w:rPr>
        <w:t xml:space="preserve">and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Peace I leave with you</w:t>
      </w:r>
      <w:r>
        <w:rPr>
          <w:rFonts w:ascii="Athelas" w:hAnsi="Athelas"/>
          <w:color w:val="000000" w:themeColor="text1"/>
          <w:sz w:val="24"/>
          <w:szCs w:val="24"/>
        </w:rPr>
        <w:t xml:space="preserve"> from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Three Choral Responses</w:t>
      </w:r>
      <w:r>
        <w:rPr>
          <w:rFonts w:ascii="Athelas" w:hAnsi="Athelas"/>
          <w:color w:val="000000" w:themeColor="text1"/>
          <w:sz w:val="24"/>
          <w:szCs w:val="24"/>
        </w:rPr>
        <w:t>, Op. 8 by Amy Beach.</w:t>
      </w:r>
      <w:r w:rsidR="006140D6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| </w:t>
      </w:r>
      <w:hyperlink r:id="rId16" w:history="1">
        <w:r w:rsidR="006140D6" w:rsidRPr="006140D6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140D6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66270D">
        <w:rPr>
          <w:rFonts w:ascii="Athelas" w:hAnsi="Athelas"/>
          <w:color w:val="000000" w:themeColor="text1"/>
          <w:sz w:val="24"/>
          <w:szCs w:val="24"/>
        </w:rPr>
        <w:t>|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</w:t>
      </w:r>
      <w:hyperlink r:id="rId17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36348DEF" w14:textId="77777777" w:rsidR="004535CF" w:rsidRPr="00403F0A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4A8F0363" w14:textId="15B02EC6" w:rsidR="00C5653F" w:rsidRPr="00D03F6F" w:rsidRDefault="00C5653F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November 12, 2023—Workshop with Nobuntu</w:t>
      </w:r>
    </w:p>
    <w:p w14:paraId="22FF1F13" w14:textId="2494B06E" w:rsidR="00C5653F" w:rsidRPr="00C5653F" w:rsidRDefault="00C5653F" w:rsidP="00C5653F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Chapel Singers performing </w:t>
      </w:r>
      <w:r w:rsidRPr="00C5653F">
        <w:rPr>
          <w:rFonts w:ascii="Athelas" w:hAnsi="Athelas"/>
          <w:i/>
          <w:color w:val="000000" w:themeColor="text1"/>
          <w:sz w:val="24"/>
          <w:szCs w:val="24"/>
        </w:rPr>
        <w:t>Peace I leave with you</w:t>
      </w:r>
      <w:r>
        <w:rPr>
          <w:rFonts w:ascii="Athelas" w:hAnsi="Athelas"/>
          <w:color w:val="000000" w:themeColor="text1"/>
          <w:sz w:val="24"/>
          <w:szCs w:val="24"/>
        </w:rPr>
        <w:t>, from Th</w:t>
      </w:r>
      <w:r w:rsidRPr="00C5653F">
        <w:rPr>
          <w:rFonts w:ascii="Athelas" w:hAnsi="Athelas"/>
          <w:i/>
          <w:color w:val="000000" w:themeColor="text1"/>
          <w:sz w:val="24"/>
          <w:szCs w:val="24"/>
        </w:rPr>
        <w:t>ree Choral Responses</w:t>
      </w:r>
      <w:r>
        <w:rPr>
          <w:rFonts w:ascii="Athelas" w:hAnsi="Athelas"/>
          <w:color w:val="000000" w:themeColor="text1"/>
          <w:sz w:val="24"/>
          <w:szCs w:val="24"/>
        </w:rPr>
        <w:t>, Op. 8 by Amy Beach.</w:t>
      </w:r>
    </w:p>
    <w:p w14:paraId="6E38AD0C" w14:textId="77777777" w:rsidR="00C5653F" w:rsidRPr="00C5653F" w:rsidRDefault="00C5653F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0D72C0DD" w14:textId="6B81D0EB" w:rsidR="00434711" w:rsidRPr="00D03F6F" w:rsidRDefault="00434711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November 20, 2022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>—University of Redlands Youth Choir Fall Concert</w:t>
      </w:r>
    </w:p>
    <w:p w14:paraId="4CC22DA0" w14:textId="5B957EF2" w:rsidR="00434711" w:rsidRDefault="00434711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434711">
        <w:rPr>
          <w:rFonts w:ascii="Athelas" w:hAnsi="Athelas"/>
          <w:color w:val="000000" w:themeColor="text1"/>
          <w:sz w:val="24"/>
          <w:szCs w:val="24"/>
        </w:rPr>
        <w:t>Conducted the Youth Choir and Training Chorus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Give Me Wings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 by John Rutter,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Caledonia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 arranged by Daniel Brinsmead, </w:t>
      </w:r>
      <w:proofErr w:type="spellStart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Sisi</w:t>
      </w:r>
      <w:proofErr w:type="spellEnd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ni</w:t>
      </w:r>
      <w:proofErr w:type="spellEnd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moja</w:t>
      </w:r>
      <w:proofErr w:type="spellEnd"/>
      <w:r w:rsidR="00681737">
        <w:rPr>
          <w:rFonts w:ascii="Athelas" w:hAnsi="Athelas"/>
          <w:color w:val="000000" w:themeColor="text1"/>
          <w:sz w:val="24"/>
          <w:szCs w:val="24"/>
        </w:rPr>
        <w:t xml:space="preserve"> by Jacob </w:t>
      </w:r>
      <w:proofErr w:type="spellStart"/>
      <w:r w:rsidR="00681737">
        <w:rPr>
          <w:rFonts w:ascii="Athelas" w:hAnsi="Athelas"/>
          <w:color w:val="000000" w:themeColor="text1"/>
          <w:sz w:val="24"/>
          <w:szCs w:val="24"/>
        </w:rPr>
        <w:t>Narverud</w:t>
      </w:r>
      <w:proofErr w:type="spellEnd"/>
      <w:r w:rsidR="00681737">
        <w:rPr>
          <w:rFonts w:ascii="Athelas" w:hAnsi="Athelas"/>
          <w:color w:val="000000" w:themeColor="text1"/>
          <w:sz w:val="24"/>
          <w:szCs w:val="24"/>
        </w:rPr>
        <w:t xml:space="preserve">, </w:t>
      </w:r>
      <w:proofErr w:type="spellStart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Fum</w:t>
      </w:r>
      <w:proofErr w:type="spellEnd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 xml:space="preserve">, </w:t>
      </w:r>
      <w:proofErr w:type="spellStart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Fum</w:t>
      </w:r>
      <w:proofErr w:type="spellEnd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 xml:space="preserve">, </w:t>
      </w:r>
      <w:proofErr w:type="spellStart"/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Fum</w:t>
      </w:r>
      <w:proofErr w:type="spellEnd"/>
      <w:r w:rsidR="00681737">
        <w:rPr>
          <w:rFonts w:ascii="Athelas" w:hAnsi="Athelas"/>
          <w:color w:val="000000" w:themeColor="text1"/>
          <w:sz w:val="24"/>
          <w:szCs w:val="24"/>
        </w:rPr>
        <w:t xml:space="preserve"> arranged by Vicki Tucker Courtney, and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Waltz of the Snowflakes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 from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The Nutcracker</w:t>
      </w:r>
      <w:r w:rsidR="00681737">
        <w:rPr>
          <w:rFonts w:ascii="Athelas" w:hAnsi="Athelas"/>
          <w:color w:val="000000" w:themeColor="text1"/>
          <w:sz w:val="24"/>
          <w:szCs w:val="24"/>
        </w:rPr>
        <w:t>, by Pyotr Tchaikovsky.</w:t>
      </w:r>
    </w:p>
    <w:p w14:paraId="416099F8" w14:textId="77777777" w:rsidR="004535CF" w:rsidRPr="00A8185D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0645ECF1" w14:textId="5B9BF89B" w:rsidR="00AE1D18" w:rsidRPr="00D03F6F" w:rsidRDefault="00AE1D18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December 2, 4, 2022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>—75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  <w:vertAlign w:val="superscript"/>
        </w:rPr>
        <w:t>th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 Feast of Lights</w:t>
      </w:r>
    </w:p>
    <w:p w14:paraId="2401C500" w14:textId="695D5393" w:rsidR="00AE1D18" w:rsidRDefault="00403F0A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403F0A">
        <w:rPr>
          <w:rFonts w:ascii="Athelas" w:hAnsi="Athelas"/>
          <w:color w:val="000000" w:themeColor="text1"/>
          <w:sz w:val="24"/>
          <w:szCs w:val="24"/>
        </w:rPr>
        <w:t>Conducted the combined choirs of the University of Redlands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O Magnum Mysterium</w:t>
      </w:r>
      <w:r w:rsidRPr="00403F0A">
        <w:rPr>
          <w:rFonts w:ascii="Athelas" w:hAnsi="Athelas"/>
          <w:color w:val="000000" w:themeColor="text1"/>
          <w:sz w:val="24"/>
          <w:szCs w:val="24"/>
        </w:rPr>
        <w:t xml:space="preserve"> </w:t>
      </w:r>
      <w:r>
        <w:rPr>
          <w:rFonts w:ascii="Athelas" w:hAnsi="Athelas"/>
          <w:color w:val="000000" w:themeColor="text1"/>
          <w:sz w:val="24"/>
          <w:szCs w:val="24"/>
        </w:rPr>
        <w:t>by Evan Ramos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</w:p>
    <w:p w14:paraId="32F47905" w14:textId="77777777" w:rsidR="004535CF" w:rsidRPr="006B1059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8"/>
          <w:szCs w:val="24"/>
        </w:rPr>
      </w:pPr>
    </w:p>
    <w:p w14:paraId="625634A4" w14:textId="2362A295" w:rsidR="00AE1D18" w:rsidRPr="00D03F6F" w:rsidRDefault="00AE1D18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December 10, 2022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>—Redlands Symphony Orchestra Concert</w:t>
      </w:r>
    </w:p>
    <w:p w14:paraId="48B0C9A4" w14:textId="197DFADA" w:rsidR="00403F0A" w:rsidRDefault="00403F0A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403F0A">
        <w:rPr>
          <w:rFonts w:ascii="Athelas" w:hAnsi="Athelas"/>
          <w:color w:val="000000" w:themeColor="text1"/>
          <w:sz w:val="24"/>
          <w:szCs w:val="24"/>
        </w:rPr>
        <w:t xml:space="preserve">Conducted the Youth Choir alongside Ransom Wilson and the Redlands Symphony Orchestra in </w:t>
      </w:r>
      <w:r>
        <w:rPr>
          <w:rFonts w:ascii="Athelas" w:hAnsi="Athelas"/>
          <w:color w:val="000000" w:themeColor="text1"/>
          <w:sz w:val="24"/>
          <w:szCs w:val="24"/>
        </w:rPr>
        <w:t xml:space="preserve">the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Waltz of the Snowflakes</w:t>
      </w:r>
      <w:r>
        <w:rPr>
          <w:rFonts w:ascii="Athelas" w:hAnsi="Athelas"/>
          <w:color w:val="000000" w:themeColor="text1"/>
          <w:sz w:val="24"/>
          <w:szCs w:val="24"/>
        </w:rPr>
        <w:t xml:space="preserve"> from</w:t>
      </w:r>
      <w:r w:rsidRPr="00403F0A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403F0A">
        <w:rPr>
          <w:rFonts w:ascii="Athelas" w:hAnsi="Athelas"/>
          <w:i/>
          <w:color w:val="000000" w:themeColor="text1"/>
          <w:sz w:val="24"/>
          <w:szCs w:val="24"/>
        </w:rPr>
        <w:t>The Nutcracker</w:t>
      </w:r>
      <w:r w:rsidRPr="00403F0A">
        <w:rPr>
          <w:rFonts w:ascii="Athelas" w:hAnsi="Athelas"/>
          <w:color w:val="000000" w:themeColor="text1"/>
          <w:sz w:val="24"/>
          <w:szCs w:val="24"/>
        </w:rPr>
        <w:t>.</w:t>
      </w:r>
    </w:p>
    <w:p w14:paraId="5CE4DDEE" w14:textId="77777777" w:rsidR="00335051" w:rsidRDefault="00335051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3BD54E75" w14:textId="77777777" w:rsidR="00335051" w:rsidRPr="00D03F6F" w:rsidRDefault="00335051" w:rsidP="0053455E">
      <w:pPr>
        <w:spacing w:line="276" w:lineRule="auto"/>
        <w:ind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color w:val="000000" w:themeColor="text1"/>
          <w:sz w:val="24"/>
          <w:szCs w:val="24"/>
        </w:rPr>
        <w:t>2023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January 17, 2023—MLK Peace Walk</w:t>
      </w:r>
    </w:p>
    <w:p w14:paraId="51001637" w14:textId="3C5C161B" w:rsidR="000C149B" w:rsidRDefault="00335051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Chapel Singers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 w:rsidRPr="00BA566E">
        <w:rPr>
          <w:rFonts w:ascii="Athelas" w:hAnsi="Athelas"/>
          <w:i/>
          <w:color w:val="000000" w:themeColor="text1"/>
          <w:sz w:val="24"/>
          <w:szCs w:val="24"/>
        </w:rPr>
        <w:t>Hold on Just a Little While Longer</w:t>
      </w:r>
      <w:r>
        <w:rPr>
          <w:rFonts w:ascii="Athelas" w:hAnsi="Athelas"/>
          <w:color w:val="000000" w:themeColor="text1"/>
          <w:sz w:val="24"/>
          <w:szCs w:val="24"/>
        </w:rPr>
        <w:t xml:space="preserve"> arranged by Remel Derrick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</w:p>
    <w:p w14:paraId="3649006B" w14:textId="77777777" w:rsidR="004535CF" w:rsidRPr="00513A4B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64A354C2" w14:textId="77777777" w:rsidR="000C149B" w:rsidRPr="00D03F6F" w:rsidRDefault="000C149B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January 27, 2023—January ’23 Choral Concert</w:t>
      </w:r>
    </w:p>
    <w:p w14:paraId="0035D46B" w14:textId="3CADCC26" w:rsidR="004535CF" w:rsidRDefault="000C149B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</w:t>
      </w:r>
      <w:r w:rsidR="00C5653F">
        <w:rPr>
          <w:rFonts w:ascii="Athelas" w:hAnsi="Athelas"/>
          <w:color w:val="000000" w:themeColor="text1"/>
          <w:sz w:val="24"/>
          <w:szCs w:val="24"/>
        </w:rPr>
        <w:t>Chapel Singers and University Choir, performing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Hela Rotan</w:t>
      </w:r>
      <w:r>
        <w:rPr>
          <w:rFonts w:ascii="Athelas" w:hAnsi="Athelas"/>
          <w:color w:val="000000" w:themeColor="text1"/>
          <w:sz w:val="24"/>
          <w:szCs w:val="24"/>
        </w:rPr>
        <w:t xml:space="preserve"> by Ken Steven,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Nu ‘Oli</w:t>
      </w:r>
      <w:r>
        <w:rPr>
          <w:rFonts w:ascii="Athelas" w:hAnsi="Athelas"/>
          <w:color w:val="000000" w:themeColor="text1"/>
          <w:sz w:val="24"/>
          <w:szCs w:val="24"/>
        </w:rPr>
        <w:t xml:space="preserve"> by </w:t>
      </w:r>
      <w:proofErr w:type="spellStart"/>
      <w:r>
        <w:rPr>
          <w:rFonts w:ascii="Athelas" w:hAnsi="Athelas"/>
          <w:color w:val="000000" w:themeColor="text1"/>
          <w:sz w:val="24"/>
          <w:szCs w:val="24"/>
        </w:rPr>
        <w:t>Jace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thelas" w:hAnsi="Athelas"/>
          <w:color w:val="000000" w:themeColor="text1"/>
          <w:sz w:val="24"/>
          <w:szCs w:val="24"/>
        </w:rPr>
        <w:t>Saplan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,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Hold on Just a Little While Longer</w:t>
      </w:r>
      <w:r>
        <w:rPr>
          <w:rFonts w:ascii="Athelas" w:hAnsi="Athelas"/>
          <w:color w:val="000000" w:themeColor="text1"/>
          <w:sz w:val="24"/>
          <w:szCs w:val="24"/>
        </w:rPr>
        <w:t xml:space="preserve"> arranged by Remel Derrick,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If I Can Help Somebody</w:t>
      </w:r>
      <w:r>
        <w:rPr>
          <w:rFonts w:ascii="Athelas" w:hAnsi="Athelas"/>
          <w:color w:val="000000" w:themeColor="text1"/>
          <w:sz w:val="24"/>
          <w:szCs w:val="24"/>
        </w:rPr>
        <w:t xml:space="preserve"> arranged by Andre Thomas,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Tipitin</w:t>
      </w:r>
      <w:r>
        <w:rPr>
          <w:rFonts w:ascii="Athelas" w:hAnsi="Athelas"/>
          <w:color w:val="000000" w:themeColor="text1"/>
          <w:sz w:val="24"/>
          <w:szCs w:val="24"/>
        </w:rPr>
        <w:t xml:space="preserve"> arranged by Raul Dominguez,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Dominus Vobiscum</w:t>
      </w:r>
      <w:r>
        <w:rPr>
          <w:rFonts w:ascii="Athelas" w:hAnsi="Athelas"/>
          <w:color w:val="000000" w:themeColor="text1"/>
          <w:sz w:val="24"/>
          <w:szCs w:val="24"/>
        </w:rPr>
        <w:t xml:space="preserve"> by Jacob </w:t>
      </w:r>
      <w:proofErr w:type="spellStart"/>
      <w:r>
        <w:rPr>
          <w:rFonts w:ascii="Athelas" w:hAnsi="Athelas"/>
          <w:color w:val="000000" w:themeColor="text1"/>
          <w:sz w:val="24"/>
          <w:szCs w:val="24"/>
        </w:rPr>
        <w:t>Narverud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, </w:t>
      </w:r>
      <w:proofErr w:type="spellStart"/>
      <w:r w:rsidRPr="00513A4B">
        <w:rPr>
          <w:rFonts w:ascii="Athelas" w:hAnsi="Athelas"/>
          <w:i/>
          <w:color w:val="000000" w:themeColor="text1"/>
          <w:sz w:val="24"/>
          <w:szCs w:val="24"/>
        </w:rPr>
        <w:t>Shule</w:t>
      </w:r>
      <w:proofErr w:type="spellEnd"/>
      <w:r w:rsidRPr="00513A4B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 w:rsidRPr="00513A4B">
        <w:rPr>
          <w:rFonts w:ascii="Athelas" w:hAnsi="Athelas"/>
          <w:i/>
          <w:color w:val="000000" w:themeColor="text1"/>
          <w:sz w:val="24"/>
          <w:szCs w:val="24"/>
        </w:rPr>
        <w:t>Aroon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 by Ruth Elaine Schram, and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Sing My Child</w:t>
      </w:r>
      <w:r>
        <w:rPr>
          <w:rFonts w:ascii="Athelas" w:hAnsi="Athelas"/>
          <w:color w:val="000000" w:themeColor="text1"/>
          <w:sz w:val="24"/>
          <w:szCs w:val="24"/>
        </w:rPr>
        <w:t xml:space="preserve"> by Sarah </w:t>
      </w:r>
      <w:proofErr w:type="spellStart"/>
      <w:r>
        <w:rPr>
          <w:rFonts w:ascii="Athelas" w:hAnsi="Athelas"/>
          <w:color w:val="000000" w:themeColor="text1"/>
          <w:sz w:val="24"/>
          <w:szCs w:val="24"/>
        </w:rPr>
        <w:t>Quartel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>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18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</w:t>
      </w:r>
      <w:hyperlink r:id="rId19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30E698BB" w14:textId="77777777" w:rsidR="00F00AB5" w:rsidRDefault="00F00AB5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4BDD12C5" w14:textId="77777777" w:rsidR="004535CF" w:rsidRPr="00D03F6F" w:rsidRDefault="00652F46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Cs w:val="24"/>
        </w:rPr>
      </w:pPr>
      <w:r w:rsidRPr="00D03F6F">
        <w:rPr>
          <w:rFonts w:ascii="Athelas" w:hAnsi="Athelas"/>
          <w:b/>
          <w:color w:val="000000" w:themeColor="text1"/>
          <w:szCs w:val="24"/>
        </w:rPr>
        <w:tab/>
      </w:r>
      <w:r w:rsidR="002F3251"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="002F3251"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="000C149B" w:rsidRPr="00D03F6F">
        <w:rPr>
          <w:rFonts w:ascii="Athelas" w:hAnsi="Athelas"/>
          <w:b/>
          <w:color w:val="000000" w:themeColor="text1"/>
          <w:sz w:val="24"/>
          <w:szCs w:val="24"/>
        </w:rPr>
        <w:t>February 4, 2023—Memorial Service for Carol Appleton</w:t>
      </w:r>
    </w:p>
    <w:p w14:paraId="6EA9B968" w14:textId="77412F52" w:rsidR="00681737" w:rsidRDefault="000C149B" w:rsidP="00D03F6F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Chapel Singers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performing </w:t>
      </w:r>
      <w:proofErr w:type="spellStart"/>
      <w:r w:rsidR="007402E2" w:rsidRPr="00403F0A">
        <w:rPr>
          <w:rFonts w:ascii="Athelas" w:hAnsi="Athelas"/>
          <w:i/>
          <w:color w:val="000000" w:themeColor="text1"/>
          <w:sz w:val="24"/>
          <w:szCs w:val="24"/>
        </w:rPr>
        <w:t>Justorum</w:t>
      </w:r>
      <w:proofErr w:type="spellEnd"/>
      <w:r w:rsidR="007402E2" w:rsidRPr="00403F0A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 w:rsidR="007402E2" w:rsidRPr="00403F0A">
        <w:rPr>
          <w:rFonts w:ascii="Athelas" w:hAnsi="Athelas"/>
          <w:i/>
          <w:color w:val="000000" w:themeColor="text1"/>
          <w:sz w:val="24"/>
          <w:szCs w:val="24"/>
        </w:rPr>
        <w:t>animae</w:t>
      </w:r>
      <w:proofErr w:type="spellEnd"/>
      <w:r w:rsidR="007402E2" w:rsidRPr="00403F0A">
        <w:rPr>
          <w:rFonts w:ascii="Athelas" w:hAnsi="Athelas"/>
          <w:color w:val="000000" w:themeColor="text1"/>
          <w:sz w:val="24"/>
          <w:szCs w:val="24"/>
        </w:rPr>
        <w:t xml:space="preserve">, from </w:t>
      </w:r>
      <w:r w:rsidR="007402E2" w:rsidRPr="00403F0A">
        <w:rPr>
          <w:rFonts w:ascii="Athelas" w:hAnsi="Athelas"/>
          <w:i/>
          <w:color w:val="000000" w:themeColor="text1"/>
          <w:sz w:val="24"/>
          <w:szCs w:val="24"/>
        </w:rPr>
        <w:t>Three Motets</w:t>
      </w:r>
      <w:r w:rsidR="007402E2" w:rsidRPr="00403F0A">
        <w:rPr>
          <w:rFonts w:ascii="Athelas" w:hAnsi="Athelas"/>
          <w:color w:val="000000" w:themeColor="text1"/>
          <w:sz w:val="24"/>
          <w:szCs w:val="24"/>
        </w:rPr>
        <w:t>, Op. 38</w:t>
      </w:r>
      <w:r w:rsidR="007402E2">
        <w:rPr>
          <w:rFonts w:ascii="Athelas" w:hAnsi="Athelas"/>
          <w:color w:val="000000" w:themeColor="text1"/>
          <w:sz w:val="24"/>
          <w:szCs w:val="24"/>
        </w:rPr>
        <w:t xml:space="preserve"> by Charles Villiers Stanford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</w:p>
    <w:p w14:paraId="1AC141F2" w14:textId="77777777" w:rsidR="00D03F6F" w:rsidRPr="000C149B" w:rsidRDefault="00D03F6F" w:rsidP="00D03F6F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1E05B757" w14:textId="6D0D33D5" w:rsidR="00650CAB" w:rsidRPr="00D03F6F" w:rsidRDefault="002F3251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lastRenderedPageBreak/>
        <w:t>February 10, 2023</w:t>
      </w:r>
      <w:r w:rsidR="00A04531" w:rsidRPr="00D03F6F">
        <w:rPr>
          <w:rFonts w:ascii="Athelas" w:hAnsi="Athelas"/>
          <w:b/>
          <w:color w:val="000000" w:themeColor="text1"/>
          <w:sz w:val="24"/>
          <w:szCs w:val="24"/>
        </w:rPr>
        <w:t>—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February ’23 </w:t>
      </w:r>
      <w:r w:rsidR="00A04531" w:rsidRPr="00D03F6F">
        <w:rPr>
          <w:rFonts w:ascii="Athelas" w:hAnsi="Athelas"/>
          <w:b/>
          <w:color w:val="000000" w:themeColor="text1"/>
          <w:sz w:val="24"/>
          <w:szCs w:val="24"/>
        </w:rPr>
        <w:t>Choral Concert</w:t>
      </w:r>
    </w:p>
    <w:p w14:paraId="5B70C47F" w14:textId="220CA58A" w:rsidR="002F3251" w:rsidRDefault="006A7415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University Choir and combined choirs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="0094789C" w:rsidRPr="0094789C">
        <w:rPr>
          <w:rFonts w:ascii="Athelas" w:hAnsi="Athelas"/>
          <w:i/>
          <w:color w:val="000000" w:themeColor="text1"/>
          <w:sz w:val="24"/>
          <w:szCs w:val="24"/>
        </w:rPr>
        <w:t>Blessed Be!</w:t>
      </w:r>
      <w:r w:rsidR="0094789C">
        <w:rPr>
          <w:rFonts w:ascii="Athelas" w:hAnsi="Athelas"/>
          <w:color w:val="000000" w:themeColor="text1"/>
          <w:sz w:val="24"/>
          <w:szCs w:val="24"/>
        </w:rPr>
        <w:t xml:space="preserve"> by Melanie DeMore, </w:t>
      </w:r>
      <w:r w:rsidR="00335051" w:rsidRPr="00335051">
        <w:rPr>
          <w:rFonts w:ascii="Athelas" w:hAnsi="Athelas"/>
          <w:i/>
          <w:color w:val="000000" w:themeColor="text1"/>
          <w:sz w:val="24"/>
          <w:szCs w:val="24"/>
        </w:rPr>
        <w:t>Let’s begin again</w:t>
      </w:r>
      <w:r w:rsidR="00335051">
        <w:rPr>
          <w:rFonts w:ascii="Athelas" w:hAnsi="Athelas"/>
          <w:color w:val="000000" w:themeColor="text1"/>
          <w:sz w:val="24"/>
          <w:szCs w:val="24"/>
        </w:rPr>
        <w:t xml:space="preserve"> by John Rutter, </w:t>
      </w:r>
      <w:r w:rsidR="0094789C" w:rsidRPr="0094789C">
        <w:rPr>
          <w:rFonts w:ascii="Athelas" w:hAnsi="Athelas"/>
          <w:i/>
          <w:color w:val="000000" w:themeColor="text1"/>
          <w:sz w:val="24"/>
          <w:szCs w:val="24"/>
        </w:rPr>
        <w:t>Fare Thee Well</w:t>
      </w:r>
      <w:r w:rsidR="0094789C">
        <w:rPr>
          <w:rFonts w:ascii="Athelas" w:hAnsi="Athelas"/>
          <w:i/>
          <w:color w:val="000000" w:themeColor="text1"/>
          <w:sz w:val="24"/>
          <w:szCs w:val="24"/>
        </w:rPr>
        <w:t>,</w:t>
      </w:r>
      <w:r w:rsidR="0094789C" w:rsidRPr="0094789C">
        <w:rPr>
          <w:rFonts w:ascii="Athelas" w:hAnsi="Athelas"/>
          <w:i/>
          <w:color w:val="000000" w:themeColor="text1"/>
          <w:sz w:val="24"/>
          <w:szCs w:val="24"/>
        </w:rPr>
        <w:t xml:space="preserve"> Love</w:t>
      </w:r>
      <w:r w:rsidR="0094789C">
        <w:rPr>
          <w:rFonts w:ascii="Athelas" w:hAnsi="Athelas"/>
          <w:color w:val="000000" w:themeColor="text1"/>
          <w:sz w:val="24"/>
          <w:szCs w:val="24"/>
        </w:rPr>
        <w:t xml:space="preserve"> arranged by Stuart Calvert, </w:t>
      </w:r>
      <w:r w:rsidR="00335051" w:rsidRPr="00335051">
        <w:rPr>
          <w:rFonts w:ascii="Athelas" w:hAnsi="Athelas"/>
          <w:i/>
          <w:color w:val="000000" w:themeColor="text1"/>
          <w:sz w:val="24"/>
          <w:szCs w:val="24"/>
        </w:rPr>
        <w:t>E si fussi pisci</w:t>
      </w:r>
      <w:r w:rsidR="00335051">
        <w:rPr>
          <w:rFonts w:ascii="Athelas" w:hAnsi="Athelas"/>
          <w:color w:val="000000" w:themeColor="text1"/>
          <w:sz w:val="24"/>
          <w:szCs w:val="24"/>
        </w:rPr>
        <w:t xml:space="preserve"> by Luciano Berio</w:t>
      </w:r>
      <w:r w:rsidR="0094789C">
        <w:rPr>
          <w:rFonts w:ascii="Athelas" w:hAnsi="Athelas"/>
          <w:color w:val="000000" w:themeColor="text1"/>
          <w:sz w:val="24"/>
          <w:szCs w:val="24"/>
        </w:rPr>
        <w:t xml:space="preserve">, and </w:t>
      </w:r>
      <w:r w:rsidR="0094789C" w:rsidRPr="0094789C">
        <w:rPr>
          <w:rFonts w:ascii="Athelas" w:hAnsi="Athelas"/>
          <w:i/>
          <w:color w:val="000000" w:themeColor="text1"/>
          <w:sz w:val="24"/>
          <w:szCs w:val="24"/>
        </w:rPr>
        <w:t>The Water is Wide</w:t>
      </w:r>
      <w:r w:rsidR="0094789C">
        <w:rPr>
          <w:rFonts w:ascii="Athelas" w:hAnsi="Athelas"/>
          <w:color w:val="000000" w:themeColor="text1"/>
          <w:sz w:val="24"/>
          <w:szCs w:val="24"/>
        </w:rPr>
        <w:t xml:space="preserve"> by Stephen Paulus.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0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</w:t>
      </w:r>
      <w:hyperlink r:id="rId21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323EC672" w14:textId="77777777" w:rsidR="004535CF" w:rsidRPr="006A7415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2675818C" w14:textId="12A52455" w:rsidR="00650CAB" w:rsidRPr="00D03F6F" w:rsidRDefault="00650CAB" w:rsidP="0053455E">
      <w:pPr>
        <w:spacing w:line="276" w:lineRule="auto"/>
        <w:ind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February 14, 2023—</w:t>
      </w:r>
      <w:r w:rsidR="00513A4B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February ’23 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University Orchestra Concert</w:t>
      </w:r>
    </w:p>
    <w:p w14:paraId="2D073619" w14:textId="4BBC8554" w:rsidR="00650CAB" w:rsidRDefault="00513A4B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University </w:t>
      </w:r>
      <w:r w:rsidR="0094789C">
        <w:rPr>
          <w:rFonts w:ascii="Athelas" w:hAnsi="Athelas"/>
          <w:color w:val="000000" w:themeColor="text1"/>
          <w:sz w:val="24"/>
          <w:szCs w:val="24"/>
        </w:rPr>
        <w:t xml:space="preserve">of Redlands </w:t>
      </w:r>
      <w:r>
        <w:rPr>
          <w:rFonts w:ascii="Athelas" w:hAnsi="Athelas"/>
          <w:color w:val="000000" w:themeColor="text1"/>
          <w:sz w:val="24"/>
          <w:szCs w:val="24"/>
        </w:rPr>
        <w:t>Orchestra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>
        <w:rPr>
          <w:rFonts w:ascii="Athelas" w:hAnsi="Athelas"/>
          <w:color w:val="000000" w:themeColor="text1"/>
          <w:sz w:val="24"/>
          <w:szCs w:val="24"/>
        </w:rPr>
        <w:t xml:space="preserve">the second movement of the </w:t>
      </w:r>
      <w:r w:rsidRPr="00513A4B">
        <w:rPr>
          <w:rFonts w:ascii="Athelas" w:hAnsi="Athelas"/>
          <w:i/>
          <w:color w:val="000000" w:themeColor="text1"/>
          <w:sz w:val="24"/>
          <w:szCs w:val="24"/>
        </w:rPr>
        <w:t>Seventh Symphony</w:t>
      </w:r>
      <w:r>
        <w:rPr>
          <w:rFonts w:ascii="Athelas" w:hAnsi="Athelas"/>
          <w:color w:val="000000" w:themeColor="text1"/>
          <w:sz w:val="24"/>
          <w:szCs w:val="24"/>
        </w:rPr>
        <w:t xml:space="preserve"> of Ludwig van Beethoven</w:t>
      </w:r>
      <w:r w:rsidR="006E456F">
        <w:rPr>
          <w:rFonts w:ascii="Athelas" w:hAnsi="Athelas"/>
          <w:color w:val="000000" w:themeColor="text1"/>
          <w:sz w:val="24"/>
          <w:szCs w:val="24"/>
        </w:rPr>
        <w:t>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2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3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69166688" w14:textId="77777777" w:rsidR="004535CF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72CEF7D9" w14:textId="7C11E043" w:rsidR="006B1059" w:rsidRPr="00D03F6F" w:rsidRDefault="006B1059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Cs w:val="24"/>
        </w:rPr>
        <w:tab/>
      </w:r>
      <w:r w:rsidRPr="00D03F6F">
        <w:rPr>
          <w:rFonts w:ascii="Athelas" w:hAnsi="Athelas"/>
          <w:b/>
          <w:color w:val="000000" w:themeColor="text1"/>
          <w:szCs w:val="24"/>
        </w:rPr>
        <w:tab/>
      </w:r>
      <w:r w:rsidRPr="00D03F6F">
        <w:rPr>
          <w:rFonts w:ascii="Athelas" w:hAnsi="Athelas"/>
          <w:b/>
          <w:color w:val="000000" w:themeColor="text1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March 16, 2023—University of Redlands 14th Annual Choral Festival</w:t>
      </w:r>
    </w:p>
    <w:p w14:paraId="10E1F98B" w14:textId="6E630FE5" w:rsidR="006B1059" w:rsidRDefault="006B1059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Chapel Singers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performing </w:t>
      </w:r>
      <w:r w:rsidR="00BE7D5E" w:rsidRPr="006B1059">
        <w:rPr>
          <w:rFonts w:ascii="Athelas" w:hAnsi="Athelas"/>
          <w:i/>
          <w:color w:val="000000" w:themeColor="text1"/>
          <w:sz w:val="24"/>
          <w:szCs w:val="24"/>
        </w:rPr>
        <w:t>Tipitin</w:t>
      </w:r>
      <w:r w:rsidR="00BE7D5E">
        <w:rPr>
          <w:rFonts w:ascii="Athelas" w:hAnsi="Athelas"/>
          <w:color w:val="000000" w:themeColor="text1"/>
          <w:sz w:val="24"/>
          <w:szCs w:val="24"/>
        </w:rPr>
        <w:t xml:space="preserve"> arranged by </w:t>
      </w:r>
      <w:r>
        <w:rPr>
          <w:rFonts w:ascii="Athelas" w:hAnsi="Athelas"/>
          <w:color w:val="000000" w:themeColor="text1"/>
          <w:sz w:val="24"/>
          <w:szCs w:val="24"/>
        </w:rPr>
        <w:t>Raul Dominguez</w:t>
      </w:r>
      <w:r w:rsidR="00BE7D5E">
        <w:rPr>
          <w:rFonts w:ascii="Athelas" w:hAnsi="Athelas"/>
          <w:color w:val="000000" w:themeColor="text1"/>
          <w:sz w:val="24"/>
          <w:szCs w:val="24"/>
        </w:rPr>
        <w:t>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4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0CF3CEDC" w14:textId="77777777" w:rsidR="004535CF" w:rsidRPr="006B1059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67D3B24C" w14:textId="2CCB53B9" w:rsidR="004535CF" w:rsidRPr="00D03F6F" w:rsidRDefault="002F3251" w:rsidP="0053455E">
      <w:pPr>
        <w:spacing w:line="276" w:lineRule="auto"/>
        <w:ind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="004535CF" w:rsidRPr="00D03F6F">
        <w:rPr>
          <w:rFonts w:ascii="Athelas" w:hAnsi="Athelas"/>
          <w:b/>
          <w:color w:val="000000" w:themeColor="text1"/>
          <w:sz w:val="24"/>
          <w:szCs w:val="24"/>
        </w:rPr>
        <w:tab/>
        <w:t>March 26, 2023—Spring ’23 Compline Service</w:t>
      </w:r>
    </w:p>
    <w:p w14:paraId="3400AF89" w14:textId="033AFDE7" w:rsidR="00652F46" w:rsidRPr="0098592F" w:rsidRDefault="004535CF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403F0A">
        <w:rPr>
          <w:rFonts w:ascii="Athelas" w:hAnsi="Athelas"/>
          <w:color w:val="000000" w:themeColor="text1"/>
          <w:sz w:val="24"/>
          <w:szCs w:val="24"/>
        </w:rPr>
        <w:t>Conducted the Chapel Singer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s, performing </w:t>
      </w:r>
      <w:r>
        <w:rPr>
          <w:rFonts w:ascii="Athelas" w:hAnsi="Athelas"/>
          <w:i/>
          <w:color w:val="000000" w:themeColor="text1"/>
          <w:sz w:val="24"/>
          <w:szCs w:val="24"/>
        </w:rPr>
        <w:t>Abendlied</w:t>
      </w:r>
      <w:r w:rsidRPr="0094789C">
        <w:rPr>
          <w:rFonts w:ascii="Athelas" w:hAnsi="Athelas"/>
          <w:color w:val="000000" w:themeColor="text1"/>
          <w:sz w:val="24"/>
          <w:szCs w:val="24"/>
        </w:rPr>
        <w:t>, Op. 69, No. 3 by Josef Rheinberger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, O </w:t>
      </w:r>
      <w:proofErr w:type="spellStart"/>
      <w:r>
        <w:rPr>
          <w:rFonts w:ascii="Athelas" w:hAnsi="Athelas"/>
          <w:i/>
          <w:color w:val="000000" w:themeColor="text1"/>
          <w:sz w:val="24"/>
          <w:szCs w:val="24"/>
        </w:rPr>
        <w:t>Salutaris</w:t>
      </w:r>
      <w:proofErr w:type="spellEnd"/>
      <w:r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thelas" w:hAnsi="Athelas"/>
          <w:i/>
          <w:color w:val="000000" w:themeColor="text1"/>
          <w:sz w:val="24"/>
          <w:szCs w:val="24"/>
        </w:rPr>
        <w:t>Hostia</w:t>
      </w:r>
      <w:proofErr w:type="spellEnd"/>
      <w:r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r w:rsidRPr="0094789C">
        <w:rPr>
          <w:rFonts w:ascii="Athelas" w:hAnsi="Athelas"/>
          <w:color w:val="000000" w:themeColor="text1"/>
          <w:sz w:val="24"/>
          <w:szCs w:val="24"/>
        </w:rPr>
        <w:t>by</w:t>
      </w:r>
      <w:r w:rsidRPr="0094789C">
        <w:t xml:space="preserve"> </w:t>
      </w:r>
      <w:proofErr w:type="spellStart"/>
      <w:r w:rsidRPr="0094789C">
        <w:rPr>
          <w:rFonts w:ascii="Athelas" w:hAnsi="Athelas"/>
          <w:color w:val="000000" w:themeColor="text1"/>
          <w:sz w:val="24"/>
          <w:szCs w:val="24"/>
        </w:rPr>
        <w:t>Ēriks</w:t>
      </w:r>
      <w:proofErr w:type="spellEnd"/>
      <w:r w:rsidRPr="0094789C">
        <w:rPr>
          <w:rFonts w:ascii="Athelas" w:hAnsi="Athelas"/>
          <w:color w:val="000000" w:themeColor="text1"/>
          <w:sz w:val="24"/>
          <w:szCs w:val="24"/>
        </w:rPr>
        <w:t xml:space="preserve"> Ešenvalds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, Jesus, So Lowly </w:t>
      </w:r>
      <w:r w:rsidRPr="0094789C">
        <w:rPr>
          <w:rFonts w:ascii="Athelas" w:hAnsi="Athelas"/>
          <w:color w:val="000000" w:themeColor="text1"/>
          <w:sz w:val="24"/>
          <w:szCs w:val="24"/>
        </w:rPr>
        <w:t>by Harold Friedell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, </w:t>
      </w:r>
      <w:r w:rsidRPr="0094789C">
        <w:rPr>
          <w:rFonts w:ascii="Athelas" w:hAnsi="Athelas"/>
          <w:color w:val="000000" w:themeColor="text1"/>
          <w:sz w:val="24"/>
          <w:szCs w:val="24"/>
        </w:rPr>
        <w:t>and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 Jesu, Lover of My Soul </w:t>
      </w:r>
      <w:r w:rsidRPr="0094789C">
        <w:rPr>
          <w:rFonts w:ascii="Athelas" w:hAnsi="Athelas"/>
          <w:color w:val="000000" w:themeColor="text1"/>
          <w:sz w:val="24"/>
          <w:szCs w:val="24"/>
        </w:rPr>
        <w:t>by Philip W.J. Stopford.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5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2AC5E414" w14:textId="4C6207D7" w:rsidR="00A04531" w:rsidRPr="0094789C" w:rsidRDefault="002F3251" w:rsidP="0053455E">
      <w:pPr>
        <w:spacing w:line="240" w:lineRule="auto"/>
        <w:ind w:firstLine="72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8"/>
          <w:szCs w:val="24"/>
        </w:rPr>
        <w:tab/>
      </w:r>
      <w:r w:rsidR="00652F46">
        <w:rPr>
          <w:rFonts w:ascii="Athelas" w:hAnsi="Athelas"/>
          <w:color w:val="000000" w:themeColor="text1"/>
          <w:sz w:val="28"/>
          <w:szCs w:val="24"/>
        </w:rPr>
        <w:tab/>
      </w:r>
    </w:p>
    <w:p w14:paraId="142CFCF3" w14:textId="6AEDB7D0" w:rsidR="00A04531" w:rsidRPr="00D03F6F" w:rsidRDefault="00A04531" w:rsidP="0053455E">
      <w:pPr>
        <w:spacing w:line="276" w:lineRule="auto"/>
        <w:ind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April 1, 2023—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University Orchestra 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Opera Gala</w:t>
      </w:r>
    </w:p>
    <w:p w14:paraId="3CB19B14" w14:textId="7B84B072" w:rsidR="0094789C" w:rsidRDefault="0094789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the combined choirs of the University of Redlands and the University Orchestra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Pr="0094789C">
        <w:rPr>
          <w:rFonts w:ascii="Athelas" w:hAnsi="Athelas"/>
          <w:i/>
          <w:color w:val="000000" w:themeColor="text1"/>
          <w:sz w:val="24"/>
          <w:szCs w:val="24"/>
        </w:rPr>
        <w:t>What a Joy!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 w:rsidRPr="0094789C">
        <w:rPr>
          <w:rFonts w:ascii="Athelas" w:hAnsi="Athelas"/>
          <w:i/>
          <w:color w:val="000000" w:themeColor="text1"/>
          <w:sz w:val="24"/>
          <w:szCs w:val="24"/>
        </w:rPr>
        <w:t>Chorus</w:t>
      </w:r>
      <w:r>
        <w:rPr>
          <w:rFonts w:ascii="Athelas" w:hAnsi="Athelas"/>
          <w:color w:val="000000" w:themeColor="text1"/>
          <w:sz w:val="24"/>
          <w:szCs w:val="24"/>
        </w:rPr>
        <w:t xml:space="preserve"> from</w:t>
      </w:r>
      <w:r w:rsidRPr="0094789C">
        <w:rPr>
          <w:rFonts w:ascii="Athelas" w:hAnsi="Athelas"/>
          <w:i/>
          <w:color w:val="000000" w:themeColor="text1"/>
          <w:sz w:val="24"/>
          <w:szCs w:val="24"/>
        </w:rPr>
        <w:t xml:space="preserve"> Die Fledermaus </w:t>
      </w:r>
      <w:r>
        <w:rPr>
          <w:rFonts w:ascii="Athelas" w:hAnsi="Athelas"/>
          <w:color w:val="000000" w:themeColor="text1"/>
          <w:sz w:val="24"/>
          <w:szCs w:val="24"/>
        </w:rPr>
        <w:t xml:space="preserve">by Johann Strauss II and the </w:t>
      </w:r>
      <w:r w:rsidR="00652F46">
        <w:rPr>
          <w:rFonts w:ascii="Athelas" w:hAnsi="Athelas"/>
          <w:i/>
          <w:color w:val="000000" w:themeColor="text1"/>
          <w:sz w:val="24"/>
          <w:szCs w:val="24"/>
        </w:rPr>
        <w:t xml:space="preserve">Chorus of the Hebrew Slaves </w:t>
      </w:r>
      <w:r w:rsidR="00652F46">
        <w:rPr>
          <w:rFonts w:ascii="Athelas" w:hAnsi="Athelas"/>
          <w:color w:val="000000" w:themeColor="text1"/>
          <w:sz w:val="24"/>
          <w:szCs w:val="24"/>
        </w:rPr>
        <w:t xml:space="preserve">from </w:t>
      </w:r>
      <w:proofErr w:type="spellStart"/>
      <w:r w:rsidR="00652F46">
        <w:rPr>
          <w:rFonts w:ascii="Athelas" w:hAnsi="Athelas"/>
          <w:i/>
          <w:color w:val="000000" w:themeColor="text1"/>
          <w:sz w:val="24"/>
          <w:szCs w:val="24"/>
        </w:rPr>
        <w:t>Nabucco</w:t>
      </w:r>
      <w:proofErr w:type="spellEnd"/>
      <w:r>
        <w:rPr>
          <w:rFonts w:ascii="Athelas" w:hAnsi="Athelas"/>
          <w:color w:val="000000" w:themeColor="text1"/>
          <w:sz w:val="24"/>
          <w:szCs w:val="24"/>
        </w:rPr>
        <w:t xml:space="preserve"> by Giuseppe Verdi.</w:t>
      </w:r>
      <w:r w:rsidR="0066270D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6" w:history="1">
        <w:r w:rsidR="0066270D" w:rsidRPr="0066270D">
          <w:rPr>
            <w:rStyle w:val="Hyperlink"/>
            <w:rFonts w:ascii="Athelas" w:hAnsi="Athelas"/>
            <w:sz w:val="24"/>
            <w:szCs w:val="24"/>
          </w:rPr>
          <w:t>Watch Here</w:t>
        </w:r>
      </w:hyperlink>
      <w:r w:rsidR="0066270D">
        <w:rPr>
          <w:rFonts w:ascii="Athelas" w:hAnsi="Athelas"/>
          <w:color w:val="000000" w:themeColor="text1"/>
          <w:sz w:val="24"/>
          <w:szCs w:val="24"/>
        </w:rPr>
        <w:t xml:space="preserve"> |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</w:t>
      </w:r>
      <w:hyperlink r:id="rId27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</w:t>
      </w:r>
    </w:p>
    <w:p w14:paraId="3F57FC21" w14:textId="1A268627" w:rsidR="0098592F" w:rsidRDefault="0098592F" w:rsidP="0053455E">
      <w:pPr>
        <w:spacing w:line="240" w:lineRule="auto"/>
        <w:contextualSpacing/>
        <w:jc w:val="both"/>
        <w:rPr>
          <w:rFonts w:ascii="Athelas" w:hAnsi="Athelas"/>
          <w:b/>
          <w:color w:val="000000" w:themeColor="text1"/>
          <w:sz w:val="28"/>
          <w:szCs w:val="24"/>
        </w:rPr>
      </w:pPr>
    </w:p>
    <w:p w14:paraId="289C737B" w14:textId="71897688" w:rsidR="0098592F" w:rsidRPr="00D03F6F" w:rsidRDefault="0098592F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April 2, 2023—Kim Tran’s Senior Composition Recital</w:t>
      </w:r>
    </w:p>
    <w:p w14:paraId="1506FC45" w14:textId="727D182A" w:rsidR="0098592F" w:rsidRDefault="0098592F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</w:t>
      </w:r>
      <w:proofErr w:type="gramStart"/>
      <w:r w:rsidRPr="0098592F">
        <w:rPr>
          <w:rFonts w:ascii="Athelas" w:hAnsi="Athelas"/>
          <w:i/>
          <w:color w:val="000000" w:themeColor="text1"/>
          <w:sz w:val="24"/>
          <w:szCs w:val="24"/>
        </w:rPr>
        <w:t>The</w:t>
      </w:r>
      <w:proofErr w:type="gramEnd"/>
      <w:r w:rsidRPr="0098592F">
        <w:rPr>
          <w:rFonts w:ascii="Athelas" w:hAnsi="Athelas"/>
          <w:i/>
          <w:color w:val="000000" w:themeColor="text1"/>
          <w:sz w:val="24"/>
          <w:szCs w:val="24"/>
        </w:rPr>
        <w:t xml:space="preserve"> Arcana</w:t>
      </w:r>
      <w:r w:rsidR="00BE7D5E">
        <w:rPr>
          <w:rFonts w:ascii="Athelas" w:hAnsi="Athelas"/>
          <w:color w:val="000000" w:themeColor="text1"/>
          <w:sz w:val="24"/>
          <w:szCs w:val="24"/>
        </w:rPr>
        <w:t xml:space="preserve"> by Kim Tran</w:t>
      </w:r>
      <w:r>
        <w:rPr>
          <w:rFonts w:ascii="Athelas" w:hAnsi="Athelas"/>
          <w:color w:val="000000" w:themeColor="text1"/>
          <w:sz w:val="24"/>
          <w:szCs w:val="24"/>
        </w:rPr>
        <w:t>.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(</w:t>
      </w:r>
      <w:r w:rsidR="00D03F6F" w:rsidRPr="00D03F6F">
        <w:rPr>
          <w:rFonts w:ascii="Athelas" w:hAnsi="Athelas"/>
          <w:i/>
          <w:color w:val="000000" w:themeColor="text1"/>
          <w:sz w:val="24"/>
          <w:szCs w:val="24"/>
        </w:rPr>
        <w:t>Premiere</w:t>
      </w:r>
      <w:r w:rsidR="00D03F6F">
        <w:rPr>
          <w:rFonts w:ascii="Athelas" w:hAnsi="Athelas"/>
          <w:color w:val="000000" w:themeColor="text1"/>
          <w:sz w:val="24"/>
          <w:szCs w:val="24"/>
        </w:rPr>
        <w:t>)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28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3756111F" w14:textId="77777777" w:rsidR="0098592F" w:rsidRPr="0094789C" w:rsidRDefault="0098592F" w:rsidP="0053455E">
      <w:pPr>
        <w:spacing w:line="240" w:lineRule="auto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6F760887" w14:textId="1B7C7CCB" w:rsidR="00A04531" w:rsidRPr="00D03F6F" w:rsidRDefault="00A04531" w:rsidP="0053455E">
      <w:pPr>
        <w:spacing w:line="276" w:lineRule="auto"/>
        <w:ind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April 14, 2023—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April ’23 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Choral Concert</w:t>
      </w:r>
    </w:p>
    <w:p w14:paraId="1ED001D9" w14:textId="1468E44D" w:rsidR="004535CF" w:rsidRPr="0094789C" w:rsidRDefault="0094789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</w:t>
      </w:r>
      <w:r w:rsidR="0098592F">
        <w:rPr>
          <w:rFonts w:ascii="Athelas" w:hAnsi="Athelas"/>
          <w:color w:val="000000" w:themeColor="text1"/>
          <w:sz w:val="24"/>
          <w:szCs w:val="24"/>
        </w:rPr>
        <w:t xml:space="preserve">Chapel Singers and </w:t>
      </w:r>
      <w:r>
        <w:rPr>
          <w:rFonts w:ascii="Athelas" w:hAnsi="Athelas"/>
          <w:color w:val="000000" w:themeColor="text1"/>
          <w:sz w:val="24"/>
          <w:szCs w:val="24"/>
        </w:rPr>
        <w:t>University Choir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="00652F46">
        <w:rPr>
          <w:rFonts w:ascii="Athelas" w:hAnsi="Athelas"/>
          <w:i/>
          <w:color w:val="000000" w:themeColor="text1"/>
          <w:sz w:val="24"/>
          <w:szCs w:val="24"/>
        </w:rPr>
        <w:t>Abendlied</w:t>
      </w:r>
      <w:r w:rsidR="00652F46" w:rsidRPr="0094789C">
        <w:rPr>
          <w:rFonts w:ascii="Athelas" w:hAnsi="Athelas"/>
          <w:color w:val="000000" w:themeColor="text1"/>
          <w:sz w:val="24"/>
          <w:szCs w:val="24"/>
        </w:rPr>
        <w:t>, Op. 69, No. 3 by Josef Rheinberger</w:t>
      </w:r>
      <w:r w:rsidR="0098592F">
        <w:rPr>
          <w:rFonts w:ascii="Athelas" w:hAnsi="Athelas"/>
          <w:i/>
          <w:color w:val="000000" w:themeColor="text1"/>
          <w:sz w:val="24"/>
          <w:szCs w:val="24"/>
        </w:rPr>
        <w:t xml:space="preserve">, O </w:t>
      </w:r>
      <w:proofErr w:type="spellStart"/>
      <w:r w:rsidR="0098592F">
        <w:rPr>
          <w:rFonts w:ascii="Athelas" w:hAnsi="Athelas"/>
          <w:i/>
          <w:color w:val="000000" w:themeColor="text1"/>
          <w:sz w:val="24"/>
          <w:szCs w:val="24"/>
        </w:rPr>
        <w:t>Salutaris</w:t>
      </w:r>
      <w:proofErr w:type="spellEnd"/>
      <w:r w:rsidR="0098592F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proofErr w:type="spellStart"/>
      <w:r w:rsidR="0098592F">
        <w:rPr>
          <w:rFonts w:ascii="Athelas" w:hAnsi="Athelas"/>
          <w:i/>
          <w:color w:val="000000" w:themeColor="text1"/>
          <w:sz w:val="24"/>
          <w:szCs w:val="24"/>
        </w:rPr>
        <w:t>Hostia</w:t>
      </w:r>
      <w:proofErr w:type="spellEnd"/>
      <w:r w:rsidR="0098592F">
        <w:rPr>
          <w:rFonts w:ascii="Athelas" w:hAnsi="Athelas"/>
          <w:i/>
          <w:color w:val="000000" w:themeColor="text1"/>
          <w:sz w:val="24"/>
          <w:szCs w:val="24"/>
        </w:rPr>
        <w:t xml:space="preserve"> </w:t>
      </w:r>
      <w:r w:rsidR="0098592F" w:rsidRPr="0094789C">
        <w:rPr>
          <w:rFonts w:ascii="Athelas" w:hAnsi="Athelas"/>
          <w:color w:val="000000" w:themeColor="text1"/>
          <w:sz w:val="24"/>
          <w:szCs w:val="24"/>
        </w:rPr>
        <w:t>by</w:t>
      </w:r>
      <w:r w:rsidR="0098592F" w:rsidRPr="0094789C">
        <w:t xml:space="preserve"> </w:t>
      </w:r>
      <w:proofErr w:type="spellStart"/>
      <w:r w:rsidR="0098592F" w:rsidRPr="0094789C">
        <w:rPr>
          <w:rFonts w:ascii="Athelas" w:hAnsi="Athelas"/>
          <w:color w:val="000000" w:themeColor="text1"/>
          <w:sz w:val="24"/>
          <w:szCs w:val="24"/>
        </w:rPr>
        <w:t>Ēriks</w:t>
      </w:r>
      <w:proofErr w:type="spellEnd"/>
      <w:r w:rsidR="0098592F" w:rsidRPr="0094789C">
        <w:rPr>
          <w:rFonts w:ascii="Athelas" w:hAnsi="Athelas"/>
          <w:color w:val="000000" w:themeColor="text1"/>
          <w:sz w:val="24"/>
          <w:szCs w:val="24"/>
        </w:rPr>
        <w:t xml:space="preserve"> Ešenvalds</w:t>
      </w:r>
      <w:r w:rsidR="0098592F">
        <w:rPr>
          <w:rFonts w:ascii="Athelas" w:hAnsi="Athelas"/>
          <w:color w:val="000000" w:themeColor="text1"/>
          <w:sz w:val="24"/>
          <w:szCs w:val="24"/>
        </w:rPr>
        <w:t>,</w:t>
      </w:r>
      <w:r>
        <w:rPr>
          <w:rFonts w:ascii="Athelas" w:hAnsi="Athelas"/>
          <w:color w:val="000000" w:themeColor="text1"/>
          <w:sz w:val="24"/>
          <w:szCs w:val="24"/>
        </w:rPr>
        <w:t xml:space="preserve"> </w:t>
      </w:r>
      <w:r>
        <w:rPr>
          <w:rFonts w:ascii="Athelas" w:hAnsi="Athelas"/>
          <w:i/>
          <w:color w:val="000000" w:themeColor="text1"/>
          <w:sz w:val="24"/>
          <w:szCs w:val="24"/>
        </w:rPr>
        <w:t>Keep Your Lamps</w:t>
      </w:r>
      <w:r w:rsidR="00652F46">
        <w:rPr>
          <w:rFonts w:ascii="Athelas" w:hAnsi="Athelas"/>
          <w:i/>
          <w:color w:val="000000" w:themeColor="text1"/>
          <w:sz w:val="24"/>
          <w:szCs w:val="24"/>
        </w:rPr>
        <w:t xml:space="preserve">! </w:t>
      </w:r>
      <w:r w:rsidRPr="0094789C">
        <w:rPr>
          <w:rFonts w:ascii="Athelas" w:hAnsi="Athelas"/>
          <w:color w:val="000000" w:themeColor="text1"/>
          <w:sz w:val="24"/>
          <w:szCs w:val="24"/>
        </w:rPr>
        <w:t>by Andre Thomas</w:t>
      </w:r>
      <w:r>
        <w:rPr>
          <w:rFonts w:ascii="Athelas" w:hAnsi="Athelas"/>
          <w:i/>
          <w:color w:val="000000" w:themeColor="text1"/>
          <w:sz w:val="24"/>
          <w:szCs w:val="24"/>
        </w:rPr>
        <w:t xml:space="preserve">, </w:t>
      </w:r>
      <w:r w:rsidR="00652F46">
        <w:rPr>
          <w:rFonts w:ascii="Athelas" w:hAnsi="Athelas"/>
          <w:i/>
          <w:color w:val="000000" w:themeColor="text1"/>
          <w:sz w:val="24"/>
          <w:szCs w:val="24"/>
        </w:rPr>
        <w:t>Final Message</w:t>
      </w:r>
      <w:r w:rsidRPr="0094789C">
        <w:rPr>
          <w:rFonts w:ascii="Athelas" w:hAnsi="Athelas"/>
          <w:color w:val="000000" w:themeColor="text1"/>
          <w:sz w:val="24"/>
          <w:szCs w:val="24"/>
        </w:rPr>
        <w:t xml:space="preserve"> by Marcio Reich</w:t>
      </w:r>
      <w:r w:rsidR="00D03F6F">
        <w:rPr>
          <w:rFonts w:ascii="Athelas" w:hAnsi="Athelas"/>
          <w:color w:val="000000" w:themeColor="text1"/>
          <w:sz w:val="24"/>
          <w:szCs w:val="24"/>
        </w:rPr>
        <w:t xml:space="preserve"> (</w:t>
      </w:r>
      <w:r w:rsidR="00D03F6F" w:rsidRPr="00D03F6F">
        <w:rPr>
          <w:rFonts w:ascii="Athelas" w:hAnsi="Athelas"/>
          <w:i/>
          <w:color w:val="000000" w:themeColor="text1"/>
          <w:sz w:val="24"/>
          <w:szCs w:val="24"/>
        </w:rPr>
        <w:t>Premiere</w:t>
      </w:r>
      <w:r w:rsidR="00D03F6F">
        <w:rPr>
          <w:rFonts w:ascii="Athelas" w:hAnsi="Athelas"/>
          <w:color w:val="000000" w:themeColor="text1"/>
          <w:sz w:val="24"/>
          <w:szCs w:val="24"/>
        </w:rPr>
        <w:t>)</w:t>
      </w:r>
      <w:r>
        <w:rPr>
          <w:rFonts w:ascii="Athelas" w:hAnsi="Athelas"/>
          <w:color w:val="000000" w:themeColor="text1"/>
          <w:sz w:val="24"/>
          <w:szCs w:val="24"/>
        </w:rPr>
        <w:t xml:space="preserve">, and </w:t>
      </w:r>
      <w:r w:rsidRPr="0094789C">
        <w:rPr>
          <w:rFonts w:ascii="Athelas" w:hAnsi="Athelas"/>
          <w:i/>
          <w:color w:val="000000" w:themeColor="text1"/>
          <w:sz w:val="24"/>
          <w:szCs w:val="24"/>
        </w:rPr>
        <w:t xml:space="preserve">Shine </w:t>
      </w:r>
      <w:proofErr w:type="gramStart"/>
      <w:r w:rsidRPr="0094789C">
        <w:rPr>
          <w:rFonts w:ascii="Athelas" w:hAnsi="Athelas"/>
          <w:i/>
          <w:color w:val="000000" w:themeColor="text1"/>
          <w:sz w:val="24"/>
          <w:szCs w:val="24"/>
        </w:rPr>
        <w:t>On</w:t>
      </w:r>
      <w:proofErr w:type="gramEnd"/>
      <w:r w:rsidRPr="0094789C">
        <w:rPr>
          <w:rFonts w:ascii="Athelas" w:hAnsi="Athelas"/>
          <w:i/>
          <w:color w:val="000000" w:themeColor="text1"/>
          <w:sz w:val="24"/>
          <w:szCs w:val="24"/>
        </w:rPr>
        <w:t xml:space="preserve"> Me</w:t>
      </w:r>
      <w:r>
        <w:rPr>
          <w:rFonts w:ascii="Athelas" w:hAnsi="Athelas"/>
          <w:color w:val="000000" w:themeColor="text1"/>
          <w:sz w:val="24"/>
          <w:szCs w:val="24"/>
        </w:rPr>
        <w:t xml:space="preserve"> by Rollo Dilworth. </w:t>
      </w:r>
      <w:r w:rsidR="00783CF7">
        <w:rPr>
          <w:rFonts w:ascii="Athelas" w:hAnsi="Athelas"/>
          <w:color w:val="000000" w:themeColor="text1"/>
          <w:sz w:val="24"/>
          <w:szCs w:val="24"/>
        </w:rPr>
        <w:br/>
        <w:t xml:space="preserve">| </w:t>
      </w:r>
      <w:hyperlink r:id="rId29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7DEF2C51" w14:textId="77777777" w:rsidR="0098592F" w:rsidRDefault="00A04531" w:rsidP="0053455E">
      <w:pPr>
        <w:spacing w:line="240" w:lineRule="auto"/>
        <w:contextualSpacing/>
        <w:jc w:val="both"/>
        <w:rPr>
          <w:rFonts w:ascii="Athelas" w:hAnsi="Athelas"/>
          <w:color w:val="000000" w:themeColor="text1"/>
          <w:sz w:val="28"/>
          <w:szCs w:val="24"/>
        </w:rPr>
      </w:pPr>
      <w:r>
        <w:rPr>
          <w:rFonts w:ascii="Athelas" w:hAnsi="Athelas"/>
          <w:color w:val="000000" w:themeColor="text1"/>
          <w:sz w:val="28"/>
          <w:szCs w:val="24"/>
        </w:rPr>
        <w:tab/>
      </w:r>
      <w:r>
        <w:rPr>
          <w:rFonts w:ascii="Athelas" w:hAnsi="Athelas"/>
          <w:color w:val="000000" w:themeColor="text1"/>
          <w:sz w:val="28"/>
          <w:szCs w:val="24"/>
        </w:rPr>
        <w:tab/>
      </w:r>
      <w:r>
        <w:rPr>
          <w:rFonts w:ascii="Athelas" w:hAnsi="Athelas"/>
          <w:color w:val="000000" w:themeColor="text1"/>
          <w:sz w:val="28"/>
          <w:szCs w:val="24"/>
        </w:rPr>
        <w:tab/>
      </w:r>
    </w:p>
    <w:p w14:paraId="1B1FDEAC" w14:textId="7ADCA692" w:rsidR="00A04531" w:rsidRPr="00D03F6F" w:rsidRDefault="00A04531" w:rsidP="0053455E">
      <w:pPr>
        <w:spacing w:line="276" w:lineRule="auto"/>
        <w:ind w:left="1440" w:firstLine="72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April 15, 2023—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University Orchestra 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Movie Music Concert</w:t>
      </w:r>
    </w:p>
    <w:p w14:paraId="1F4DB284" w14:textId="04E4C900" w:rsidR="00A04531" w:rsidRDefault="0094789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 xml:space="preserve">Conducted the </w:t>
      </w:r>
      <w:r w:rsidR="0053455E">
        <w:rPr>
          <w:rFonts w:ascii="Athelas" w:hAnsi="Athelas"/>
          <w:color w:val="000000" w:themeColor="text1"/>
          <w:sz w:val="24"/>
          <w:szCs w:val="24"/>
        </w:rPr>
        <w:t>Chapel Singers</w:t>
      </w:r>
      <w:r>
        <w:rPr>
          <w:rFonts w:ascii="Athelas" w:hAnsi="Athelas"/>
          <w:color w:val="000000" w:themeColor="text1"/>
          <w:sz w:val="24"/>
          <w:szCs w:val="24"/>
        </w:rPr>
        <w:t xml:space="preserve"> and University Orchestra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="0098592F" w:rsidRPr="0098592F">
        <w:rPr>
          <w:rFonts w:ascii="Athelas" w:hAnsi="Athelas"/>
          <w:i/>
          <w:color w:val="000000" w:themeColor="text1"/>
          <w:sz w:val="24"/>
          <w:szCs w:val="24"/>
        </w:rPr>
        <w:t>End Credits Suite</w:t>
      </w:r>
      <w:r w:rsidR="0098592F">
        <w:rPr>
          <w:rFonts w:ascii="Athelas" w:hAnsi="Athelas"/>
          <w:color w:val="000000" w:themeColor="text1"/>
          <w:sz w:val="24"/>
          <w:szCs w:val="24"/>
        </w:rPr>
        <w:t xml:space="preserve"> from </w:t>
      </w:r>
      <w:r w:rsidR="0098592F" w:rsidRPr="0098592F">
        <w:rPr>
          <w:rFonts w:ascii="Athelas" w:hAnsi="Athelas"/>
          <w:i/>
          <w:color w:val="000000" w:themeColor="text1"/>
          <w:sz w:val="24"/>
          <w:szCs w:val="24"/>
        </w:rPr>
        <w:t>How to Train Your Dragon: The Hidden World</w:t>
      </w:r>
      <w:r w:rsidR="0098592F">
        <w:rPr>
          <w:rFonts w:ascii="Athelas" w:hAnsi="Athelas"/>
          <w:color w:val="000000" w:themeColor="text1"/>
          <w:sz w:val="24"/>
          <w:szCs w:val="24"/>
        </w:rPr>
        <w:t xml:space="preserve"> by John Powell.</w:t>
      </w:r>
      <w:r w:rsidR="00783CF7">
        <w:rPr>
          <w:rFonts w:ascii="Athelas" w:hAnsi="Athelas"/>
          <w:color w:val="000000" w:themeColor="text1"/>
          <w:sz w:val="24"/>
          <w:szCs w:val="24"/>
        </w:rPr>
        <w:t xml:space="preserve"> | </w:t>
      </w:r>
      <w:hyperlink r:id="rId30" w:history="1">
        <w:r w:rsidR="00783CF7" w:rsidRPr="00783CF7">
          <w:rPr>
            <w:rStyle w:val="Hyperlink"/>
            <w:rFonts w:ascii="Athelas" w:hAnsi="Athelas"/>
            <w:sz w:val="24"/>
            <w:szCs w:val="24"/>
          </w:rPr>
          <w:t>Program</w:t>
        </w:r>
      </w:hyperlink>
      <w:r w:rsidR="00783CF7">
        <w:rPr>
          <w:rFonts w:ascii="Athelas" w:hAnsi="Athelas"/>
          <w:color w:val="000000" w:themeColor="text1"/>
          <w:sz w:val="24"/>
          <w:szCs w:val="24"/>
        </w:rPr>
        <w:t xml:space="preserve"> |</w:t>
      </w:r>
    </w:p>
    <w:p w14:paraId="341A0FE5" w14:textId="77777777" w:rsidR="004535CF" w:rsidRPr="0094789C" w:rsidRDefault="004535CF" w:rsidP="0053455E">
      <w:pPr>
        <w:spacing w:line="240" w:lineRule="auto"/>
        <w:ind w:left="288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</w:p>
    <w:p w14:paraId="09683E2D" w14:textId="31EE6BBA" w:rsidR="00A04531" w:rsidRPr="00D03F6F" w:rsidRDefault="00A04531" w:rsidP="0053455E">
      <w:pPr>
        <w:spacing w:line="276" w:lineRule="auto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ab/>
        <w:t>April 20</w:t>
      </w:r>
      <w:r w:rsidR="00C84E0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, 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2023—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University of Redlands </w:t>
      </w:r>
      <w:r w:rsidRPr="00D03F6F">
        <w:rPr>
          <w:rFonts w:ascii="Athelas" w:hAnsi="Athelas"/>
          <w:b/>
          <w:color w:val="000000" w:themeColor="text1"/>
          <w:sz w:val="24"/>
          <w:szCs w:val="24"/>
        </w:rPr>
        <w:t>Youth Choir</w:t>
      </w:r>
      <w:r w:rsidR="00640360" w:rsidRPr="00D03F6F">
        <w:rPr>
          <w:rFonts w:ascii="Athelas" w:hAnsi="Athelas"/>
          <w:b/>
          <w:color w:val="000000" w:themeColor="text1"/>
          <w:sz w:val="24"/>
          <w:szCs w:val="24"/>
        </w:rPr>
        <w:t xml:space="preserve"> April Concert</w:t>
      </w:r>
    </w:p>
    <w:p w14:paraId="6C4CF7E9" w14:textId="56EF2AD6" w:rsidR="00681737" w:rsidRDefault="0094789C" w:rsidP="0053455E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 w:rsidRPr="00434711">
        <w:rPr>
          <w:rFonts w:ascii="Athelas" w:hAnsi="Athelas"/>
          <w:color w:val="000000" w:themeColor="text1"/>
          <w:sz w:val="24"/>
          <w:szCs w:val="24"/>
        </w:rPr>
        <w:t>Conducted the Youth Choir and Training Choru</w:t>
      </w:r>
      <w:r w:rsidR="006E456F">
        <w:rPr>
          <w:rFonts w:ascii="Athelas" w:hAnsi="Athelas"/>
          <w:color w:val="000000" w:themeColor="text1"/>
          <w:sz w:val="24"/>
          <w:szCs w:val="24"/>
        </w:rPr>
        <w:t>s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arrangements of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You Are My Sunshine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 and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Little Liza I Love You</w:t>
      </w:r>
      <w:r w:rsidR="00D03F6F">
        <w:rPr>
          <w:rFonts w:ascii="Athelas" w:hAnsi="Athelas"/>
          <w:color w:val="000000" w:themeColor="text1"/>
          <w:sz w:val="24"/>
          <w:szCs w:val="24"/>
        </w:rPr>
        <w:t>,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 and </w:t>
      </w:r>
      <w:r w:rsidR="00681737" w:rsidRPr="00681737">
        <w:rPr>
          <w:rFonts w:ascii="Athelas" w:hAnsi="Athelas"/>
          <w:i/>
          <w:color w:val="000000" w:themeColor="text1"/>
          <w:sz w:val="24"/>
          <w:szCs w:val="24"/>
        </w:rPr>
        <w:t>Lava</w:t>
      </w:r>
      <w:r w:rsidR="00681737">
        <w:rPr>
          <w:rFonts w:ascii="Athelas" w:hAnsi="Athelas"/>
          <w:color w:val="000000" w:themeColor="text1"/>
          <w:sz w:val="24"/>
          <w:szCs w:val="24"/>
        </w:rPr>
        <w:t xml:space="preserve"> arranged by Roger Emerson.</w:t>
      </w:r>
    </w:p>
    <w:p w14:paraId="002E7E4B" w14:textId="12AFA5A4" w:rsidR="00C84E00" w:rsidRDefault="00C84E00" w:rsidP="0053455E">
      <w:pPr>
        <w:spacing w:line="240" w:lineRule="auto"/>
        <w:ind w:left="2160"/>
        <w:contextualSpacing/>
        <w:jc w:val="both"/>
        <w:rPr>
          <w:rFonts w:ascii="Athelas" w:hAnsi="Athelas"/>
          <w:b/>
          <w:color w:val="000000" w:themeColor="text1"/>
          <w:sz w:val="28"/>
          <w:szCs w:val="24"/>
        </w:rPr>
      </w:pPr>
    </w:p>
    <w:p w14:paraId="7772465D" w14:textId="6125FA6E" w:rsidR="00C84E00" w:rsidRPr="00D03F6F" w:rsidRDefault="00C84E00" w:rsidP="0053455E">
      <w:pPr>
        <w:spacing w:line="276" w:lineRule="auto"/>
        <w:ind w:left="2160"/>
        <w:contextualSpacing/>
        <w:jc w:val="both"/>
        <w:rPr>
          <w:rFonts w:ascii="Athelas" w:hAnsi="Athelas"/>
          <w:b/>
          <w:color w:val="000000" w:themeColor="text1"/>
          <w:sz w:val="24"/>
          <w:szCs w:val="24"/>
        </w:rPr>
      </w:pPr>
      <w:r w:rsidRPr="00D03F6F">
        <w:rPr>
          <w:rFonts w:ascii="Athelas" w:hAnsi="Athelas"/>
          <w:b/>
          <w:color w:val="000000" w:themeColor="text1"/>
          <w:sz w:val="24"/>
          <w:szCs w:val="24"/>
        </w:rPr>
        <w:t>April 29, 2023—Memorial Service for Dr. Olga Schmidt</w:t>
      </w:r>
    </w:p>
    <w:p w14:paraId="7959EC89" w14:textId="028EC9DC" w:rsidR="00C840B2" w:rsidRPr="00D03F6F" w:rsidRDefault="00C84E00" w:rsidP="0021423C">
      <w:pPr>
        <w:spacing w:line="276" w:lineRule="auto"/>
        <w:ind w:left="2160"/>
        <w:contextualSpacing/>
        <w:jc w:val="both"/>
        <w:rPr>
          <w:rFonts w:ascii="Athelas" w:hAnsi="Athelas"/>
          <w:color w:val="000000" w:themeColor="text1"/>
          <w:sz w:val="24"/>
          <w:szCs w:val="24"/>
        </w:rPr>
      </w:pPr>
      <w:r>
        <w:rPr>
          <w:rFonts w:ascii="Athelas" w:hAnsi="Athelas"/>
          <w:color w:val="000000" w:themeColor="text1"/>
          <w:sz w:val="24"/>
          <w:szCs w:val="24"/>
        </w:rPr>
        <w:t>Conducted members of the Chapel Singers and University Choir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, performing </w:t>
      </w:r>
      <w:r w:rsidRPr="00C84E00">
        <w:rPr>
          <w:rFonts w:ascii="Athelas" w:hAnsi="Athelas"/>
          <w:i/>
          <w:color w:val="000000" w:themeColor="text1"/>
          <w:sz w:val="24"/>
          <w:szCs w:val="24"/>
        </w:rPr>
        <w:t>O Love</w:t>
      </w:r>
      <w:r w:rsidR="00C5653F">
        <w:rPr>
          <w:rFonts w:ascii="Athelas" w:hAnsi="Athelas"/>
          <w:color w:val="000000" w:themeColor="text1"/>
          <w:sz w:val="24"/>
          <w:szCs w:val="24"/>
        </w:rPr>
        <w:t xml:space="preserve"> by Elaine Hagenberg.</w:t>
      </w:r>
      <w:bookmarkStart w:id="0" w:name="_GoBack"/>
      <w:bookmarkEnd w:id="0"/>
    </w:p>
    <w:sectPr w:rsidR="00C840B2" w:rsidRPr="00D03F6F" w:rsidSect="00EF1C5E">
      <w:headerReference w:type="first" r:id="rId31"/>
      <w:pgSz w:w="12240" w:h="15840"/>
      <w:pgMar w:top="1152" w:right="648" w:bottom="864" w:left="64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120B" w14:textId="77777777" w:rsidR="00C95D59" w:rsidRDefault="00C95D59">
      <w:pPr>
        <w:spacing w:after="0" w:line="240" w:lineRule="auto"/>
      </w:pPr>
      <w:r>
        <w:separator/>
      </w:r>
    </w:p>
  </w:endnote>
  <w:endnote w:type="continuationSeparator" w:id="0">
    <w:p w14:paraId="7DBC7101" w14:textId="77777777" w:rsidR="00C95D59" w:rsidRDefault="00C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B903" w14:textId="77777777" w:rsidR="00C95D59" w:rsidRDefault="00C95D59">
      <w:pPr>
        <w:spacing w:after="0" w:line="240" w:lineRule="auto"/>
      </w:pPr>
      <w:r>
        <w:separator/>
      </w:r>
    </w:p>
  </w:footnote>
  <w:footnote w:type="continuationSeparator" w:id="0">
    <w:p w14:paraId="319E4083" w14:textId="77777777" w:rsidR="00C95D59" w:rsidRDefault="00C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2E55" w14:textId="33D37933" w:rsidR="00236E05" w:rsidRDefault="00236E05" w:rsidP="00236E05">
    <w:pPr>
      <w:spacing w:line="240" w:lineRule="auto"/>
      <w:contextualSpacing/>
      <w:jc w:val="center"/>
      <w:rPr>
        <w:rFonts w:ascii="Athelas" w:hAnsi="Athelas"/>
        <w:b/>
        <w:color w:val="000000" w:themeColor="text1"/>
        <w:sz w:val="40"/>
        <w:szCs w:val="24"/>
      </w:rPr>
    </w:pPr>
    <w:r w:rsidRPr="00B04C00">
      <w:rPr>
        <w:rFonts w:ascii="Athelas" w:hAnsi="Athelas"/>
        <w:b/>
        <w:color w:val="000000" w:themeColor="text1"/>
        <w:sz w:val="40"/>
        <w:szCs w:val="24"/>
      </w:rPr>
      <w:t>Jamison Stevens</w:t>
    </w:r>
  </w:p>
  <w:p w14:paraId="0B16C8FE" w14:textId="7ED7BFE3" w:rsidR="002F29FF" w:rsidRDefault="002F29FF" w:rsidP="002F29FF">
    <w:pPr>
      <w:spacing w:line="240" w:lineRule="auto"/>
      <w:contextualSpacing/>
      <w:jc w:val="center"/>
      <w:rPr>
        <w:rFonts w:ascii="Athelas" w:hAnsi="Athelas"/>
        <w:color w:val="000000" w:themeColor="text1"/>
        <w:sz w:val="24"/>
        <w:szCs w:val="24"/>
      </w:rPr>
    </w:pPr>
    <w:r>
      <w:rPr>
        <w:rFonts w:ascii="Athelas" w:hAnsi="Athelas"/>
        <w:color w:val="000000" w:themeColor="text1"/>
        <w:sz w:val="24"/>
        <w:szCs w:val="24"/>
      </w:rPr>
      <w:t>Redlands, CA | (909) 800-6594</w:t>
    </w:r>
  </w:p>
  <w:p w14:paraId="5173D23E" w14:textId="7D1C9372" w:rsidR="00236E05" w:rsidRDefault="00C51EA9" w:rsidP="002F29FF">
    <w:pPr>
      <w:spacing w:line="240" w:lineRule="auto"/>
      <w:contextualSpacing/>
      <w:jc w:val="center"/>
      <w:rPr>
        <w:rFonts w:ascii="Athelas" w:hAnsi="Athelas"/>
        <w:color w:val="000000" w:themeColor="text1"/>
        <w:sz w:val="24"/>
        <w:szCs w:val="24"/>
      </w:rPr>
    </w:pPr>
    <w:r w:rsidRPr="00C51EA9">
      <w:rPr>
        <w:rFonts w:ascii="Athelas" w:hAnsi="Athelas"/>
        <w:color w:val="000000" w:themeColor="text1"/>
        <w:sz w:val="24"/>
        <w:szCs w:val="24"/>
      </w:rPr>
      <w:t>jamisonstevensmusic@gmail.com</w:t>
    </w:r>
    <w:r>
      <w:rPr>
        <w:rFonts w:ascii="Athelas" w:hAnsi="Athelas"/>
        <w:color w:val="000000" w:themeColor="text1"/>
        <w:sz w:val="24"/>
        <w:szCs w:val="24"/>
      </w:rPr>
      <w:t xml:space="preserve"> | </w:t>
    </w:r>
    <w:r w:rsidR="00C81929">
      <w:rPr>
        <w:rFonts w:ascii="Athelas" w:hAnsi="Athelas"/>
        <w:color w:val="000000" w:themeColor="text1"/>
        <w:sz w:val="24"/>
        <w:szCs w:val="24"/>
      </w:rPr>
      <w:t>www.</w:t>
    </w:r>
    <w:r w:rsidR="00236E05">
      <w:rPr>
        <w:rFonts w:ascii="Athelas" w:hAnsi="Athelas"/>
        <w:color w:val="000000" w:themeColor="text1"/>
        <w:sz w:val="24"/>
        <w:szCs w:val="24"/>
      </w:rPr>
      <w:t>jamisonstevens.com</w:t>
    </w:r>
    <w:r w:rsidR="00CA2CD4">
      <w:rPr>
        <w:rFonts w:ascii="Athelas" w:hAnsi="Athelas"/>
        <w:color w:val="000000" w:themeColor="text1"/>
        <w:sz w:val="24"/>
        <w:szCs w:val="24"/>
      </w:rPr>
      <w:t xml:space="preserve"> </w:t>
    </w:r>
  </w:p>
  <w:p w14:paraId="5D37729B" w14:textId="58A9F71C" w:rsidR="00236E05" w:rsidRPr="00820E04" w:rsidRDefault="00236E05" w:rsidP="00236E05">
    <w:pPr>
      <w:pBdr>
        <w:bottom w:val="single" w:sz="12" w:space="1" w:color="auto"/>
      </w:pBdr>
      <w:spacing w:line="240" w:lineRule="auto"/>
      <w:contextualSpacing/>
      <w:jc w:val="center"/>
      <w:rPr>
        <w:rFonts w:ascii="Athelas" w:hAnsi="Athelas"/>
        <w:color w:val="000000" w:themeColor="text1"/>
        <w:sz w:val="10"/>
        <w:szCs w:val="24"/>
      </w:rPr>
    </w:pPr>
  </w:p>
  <w:p w14:paraId="059B68C5" w14:textId="2BC9AE48" w:rsidR="00236E05" w:rsidRPr="0053455E" w:rsidRDefault="00236E05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00"/>
    <w:rsid w:val="0001668F"/>
    <w:rsid w:val="00032E21"/>
    <w:rsid w:val="0004251B"/>
    <w:rsid w:val="000429FE"/>
    <w:rsid w:val="00043D8E"/>
    <w:rsid w:val="00066DBF"/>
    <w:rsid w:val="0007473B"/>
    <w:rsid w:val="00076565"/>
    <w:rsid w:val="000845FA"/>
    <w:rsid w:val="00096017"/>
    <w:rsid w:val="000A273A"/>
    <w:rsid w:val="000B2D13"/>
    <w:rsid w:val="000B3B07"/>
    <w:rsid w:val="000C149B"/>
    <w:rsid w:val="000C34FF"/>
    <w:rsid w:val="000C39D7"/>
    <w:rsid w:val="000C64B4"/>
    <w:rsid w:val="000D5D28"/>
    <w:rsid w:val="000D6D72"/>
    <w:rsid w:val="000D770D"/>
    <w:rsid w:val="000F0C8D"/>
    <w:rsid w:val="000F63E6"/>
    <w:rsid w:val="00101205"/>
    <w:rsid w:val="001061C4"/>
    <w:rsid w:val="001069A9"/>
    <w:rsid w:val="00125B58"/>
    <w:rsid w:val="00126542"/>
    <w:rsid w:val="001269B8"/>
    <w:rsid w:val="00131F51"/>
    <w:rsid w:val="00132DB0"/>
    <w:rsid w:val="00133855"/>
    <w:rsid w:val="00134E7D"/>
    <w:rsid w:val="001455E9"/>
    <w:rsid w:val="00151615"/>
    <w:rsid w:val="00151D70"/>
    <w:rsid w:val="001559E5"/>
    <w:rsid w:val="00162362"/>
    <w:rsid w:val="00174FA4"/>
    <w:rsid w:val="00176578"/>
    <w:rsid w:val="00182932"/>
    <w:rsid w:val="001832FC"/>
    <w:rsid w:val="00183E91"/>
    <w:rsid w:val="001849B4"/>
    <w:rsid w:val="00194FC3"/>
    <w:rsid w:val="001965F9"/>
    <w:rsid w:val="001973F9"/>
    <w:rsid w:val="001B3270"/>
    <w:rsid w:val="001B4193"/>
    <w:rsid w:val="001B4C1B"/>
    <w:rsid w:val="001B71D4"/>
    <w:rsid w:val="001D6D36"/>
    <w:rsid w:val="001E7004"/>
    <w:rsid w:val="001E71A8"/>
    <w:rsid w:val="002120EF"/>
    <w:rsid w:val="0021423C"/>
    <w:rsid w:val="00216D59"/>
    <w:rsid w:val="00224B08"/>
    <w:rsid w:val="00232825"/>
    <w:rsid w:val="00236E05"/>
    <w:rsid w:val="002503F7"/>
    <w:rsid w:val="002636D1"/>
    <w:rsid w:val="0027006A"/>
    <w:rsid w:val="00275447"/>
    <w:rsid w:val="00276755"/>
    <w:rsid w:val="002837D7"/>
    <w:rsid w:val="00287D46"/>
    <w:rsid w:val="00294257"/>
    <w:rsid w:val="002A627B"/>
    <w:rsid w:val="002B203F"/>
    <w:rsid w:val="002B498E"/>
    <w:rsid w:val="002C40D0"/>
    <w:rsid w:val="002C7120"/>
    <w:rsid w:val="002D66FE"/>
    <w:rsid w:val="002E1217"/>
    <w:rsid w:val="002F29FF"/>
    <w:rsid w:val="002F3251"/>
    <w:rsid w:val="002F7081"/>
    <w:rsid w:val="00335051"/>
    <w:rsid w:val="00341DA3"/>
    <w:rsid w:val="003441D1"/>
    <w:rsid w:val="00350515"/>
    <w:rsid w:val="00376BE4"/>
    <w:rsid w:val="00386655"/>
    <w:rsid w:val="003944FA"/>
    <w:rsid w:val="003977DC"/>
    <w:rsid w:val="003A310C"/>
    <w:rsid w:val="003A4F4A"/>
    <w:rsid w:val="003B1A82"/>
    <w:rsid w:val="003B4698"/>
    <w:rsid w:val="003D40E0"/>
    <w:rsid w:val="003D44E0"/>
    <w:rsid w:val="003D6124"/>
    <w:rsid w:val="003D68F0"/>
    <w:rsid w:val="003D784E"/>
    <w:rsid w:val="003E3085"/>
    <w:rsid w:val="003F6E3D"/>
    <w:rsid w:val="00403F0A"/>
    <w:rsid w:val="004144D9"/>
    <w:rsid w:val="004204E0"/>
    <w:rsid w:val="00434711"/>
    <w:rsid w:val="00452C03"/>
    <w:rsid w:val="004535CF"/>
    <w:rsid w:val="00471777"/>
    <w:rsid w:val="004728A8"/>
    <w:rsid w:val="004915CC"/>
    <w:rsid w:val="004A2060"/>
    <w:rsid w:val="004A3799"/>
    <w:rsid w:val="004A389E"/>
    <w:rsid w:val="004A3BF9"/>
    <w:rsid w:val="004B22B1"/>
    <w:rsid w:val="004B32BC"/>
    <w:rsid w:val="004B4ADE"/>
    <w:rsid w:val="004B4C7A"/>
    <w:rsid w:val="004C1623"/>
    <w:rsid w:val="004C1BB6"/>
    <w:rsid w:val="004C5405"/>
    <w:rsid w:val="004D4C87"/>
    <w:rsid w:val="004E0CBA"/>
    <w:rsid w:val="004E40F3"/>
    <w:rsid w:val="004F7E97"/>
    <w:rsid w:val="005000F6"/>
    <w:rsid w:val="00510871"/>
    <w:rsid w:val="00513A4B"/>
    <w:rsid w:val="00530010"/>
    <w:rsid w:val="0053455E"/>
    <w:rsid w:val="005360C2"/>
    <w:rsid w:val="0053651C"/>
    <w:rsid w:val="00546F79"/>
    <w:rsid w:val="005476E4"/>
    <w:rsid w:val="00550E07"/>
    <w:rsid w:val="0055259F"/>
    <w:rsid w:val="0055362F"/>
    <w:rsid w:val="005609A4"/>
    <w:rsid w:val="00566B4A"/>
    <w:rsid w:val="00571DF4"/>
    <w:rsid w:val="00574FB7"/>
    <w:rsid w:val="0057556C"/>
    <w:rsid w:val="00576551"/>
    <w:rsid w:val="0057671D"/>
    <w:rsid w:val="00583017"/>
    <w:rsid w:val="005950FA"/>
    <w:rsid w:val="005A3FD5"/>
    <w:rsid w:val="005C52C4"/>
    <w:rsid w:val="005C615C"/>
    <w:rsid w:val="005C75B4"/>
    <w:rsid w:val="005E1258"/>
    <w:rsid w:val="005E40A8"/>
    <w:rsid w:val="005E4E67"/>
    <w:rsid w:val="005E7543"/>
    <w:rsid w:val="005F1946"/>
    <w:rsid w:val="005F1F64"/>
    <w:rsid w:val="005F25EC"/>
    <w:rsid w:val="005F70F2"/>
    <w:rsid w:val="006043F5"/>
    <w:rsid w:val="00604A16"/>
    <w:rsid w:val="006140D6"/>
    <w:rsid w:val="00617741"/>
    <w:rsid w:val="00632A27"/>
    <w:rsid w:val="00636444"/>
    <w:rsid w:val="00636460"/>
    <w:rsid w:val="00640360"/>
    <w:rsid w:val="006479EF"/>
    <w:rsid w:val="00650CAB"/>
    <w:rsid w:val="00652F46"/>
    <w:rsid w:val="006569DE"/>
    <w:rsid w:val="0066270D"/>
    <w:rsid w:val="006647B3"/>
    <w:rsid w:val="0066769D"/>
    <w:rsid w:val="00672E79"/>
    <w:rsid w:val="00681737"/>
    <w:rsid w:val="006A45E8"/>
    <w:rsid w:val="006A7415"/>
    <w:rsid w:val="006B1059"/>
    <w:rsid w:val="006B28A7"/>
    <w:rsid w:val="006B450B"/>
    <w:rsid w:val="006B523C"/>
    <w:rsid w:val="006C38EA"/>
    <w:rsid w:val="006C6A54"/>
    <w:rsid w:val="006D4128"/>
    <w:rsid w:val="006D5165"/>
    <w:rsid w:val="006D5457"/>
    <w:rsid w:val="006E1F66"/>
    <w:rsid w:val="006E456F"/>
    <w:rsid w:val="006E5164"/>
    <w:rsid w:val="006F12C4"/>
    <w:rsid w:val="006F476B"/>
    <w:rsid w:val="00713751"/>
    <w:rsid w:val="00720B95"/>
    <w:rsid w:val="007212C3"/>
    <w:rsid w:val="007216B4"/>
    <w:rsid w:val="00721D5D"/>
    <w:rsid w:val="00724578"/>
    <w:rsid w:val="00724E59"/>
    <w:rsid w:val="00732F72"/>
    <w:rsid w:val="007402E2"/>
    <w:rsid w:val="007440E5"/>
    <w:rsid w:val="00746899"/>
    <w:rsid w:val="007618B5"/>
    <w:rsid w:val="00766A4B"/>
    <w:rsid w:val="00767FC2"/>
    <w:rsid w:val="00770AB4"/>
    <w:rsid w:val="00771DAB"/>
    <w:rsid w:val="00783CF7"/>
    <w:rsid w:val="00783FB0"/>
    <w:rsid w:val="00794D89"/>
    <w:rsid w:val="007954A6"/>
    <w:rsid w:val="007B0243"/>
    <w:rsid w:val="007B7351"/>
    <w:rsid w:val="007C104C"/>
    <w:rsid w:val="007C5E6C"/>
    <w:rsid w:val="007D1CA7"/>
    <w:rsid w:val="007D53B6"/>
    <w:rsid w:val="007E7B82"/>
    <w:rsid w:val="007F5564"/>
    <w:rsid w:val="008011C8"/>
    <w:rsid w:val="00805DC3"/>
    <w:rsid w:val="00816AA9"/>
    <w:rsid w:val="008174D2"/>
    <w:rsid w:val="00820E04"/>
    <w:rsid w:val="00821E38"/>
    <w:rsid w:val="00824F90"/>
    <w:rsid w:val="00831FF5"/>
    <w:rsid w:val="00840365"/>
    <w:rsid w:val="00852B04"/>
    <w:rsid w:val="00855832"/>
    <w:rsid w:val="00873577"/>
    <w:rsid w:val="008832D5"/>
    <w:rsid w:val="008912A8"/>
    <w:rsid w:val="00897DD3"/>
    <w:rsid w:val="008A3174"/>
    <w:rsid w:val="008A4A28"/>
    <w:rsid w:val="008A5AE7"/>
    <w:rsid w:val="008A6DB9"/>
    <w:rsid w:val="008A71D3"/>
    <w:rsid w:val="008E15FA"/>
    <w:rsid w:val="008E447C"/>
    <w:rsid w:val="008E5854"/>
    <w:rsid w:val="008E7682"/>
    <w:rsid w:val="008E7EBB"/>
    <w:rsid w:val="008F1B1B"/>
    <w:rsid w:val="00901AF7"/>
    <w:rsid w:val="009036A3"/>
    <w:rsid w:val="00913FB8"/>
    <w:rsid w:val="00921B39"/>
    <w:rsid w:val="009222FC"/>
    <w:rsid w:val="00933142"/>
    <w:rsid w:val="00933220"/>
    <w:rsid w:val="009417A7"/>
    <w:rsid w:val="0094789C"/>
    <w:rsid w:val="00952591"/>
    <w:rsid w:val="00965AF4"/>
    <w:rsid w:val="009726CC"/>
    <w:rsid w:val="009741E9"/>
    <w:rsid w:val="0097704F"/>
    <w:rsid w:val="00981279"/>
    <w:rsid w:val="0098212B"/>
    <w:rsid w:val="0098592F"/>
    <w:rsid w:val="00986552"/>
    <w:rsid w:val="009A05B5"/>
    <w:rsid w:val="009C19EC"/>
    <w:rsid w:val="009D790F"/>
    <w:rsid w:val="009E61B3"/>
    <w:rsid w:val="009F10E7"/>
    <w:rsid w:val="009F2A12"/>
    <w:rsid w:val="00A04531"/>
    <w:rsid w:val="00A069BC"/>
    <w:rsid w:val="00A26685"/>
    <w:rsid w:val="00A26D2A"/>
    <w:rsid w:val="00A27AF0"/>
    <w:rsid w:val="00A51D31"/>
    <w:rsid w:val="00A5317A"/>
    <w:rsid w:val="00A53C7B"/>
    <w:rsid w:val="00A67B2F"/>
    <w:rsid w:val="00A72894"/>
    <w:rsid w:val="00A8185D"/>
    <w:rsid w:val="00A81EB4"/>
    <w:rsid w:val="00A94A0C"/>
    <w:rsid w:val="00A97D33"/>
    <w:rsid w:val="00AA0A98"/>
    <w:rsid w:val="00AA3733"/>
    <w:rsid w:val="00AB2398"/>
    <w:rsid w:val="00AB47E0"/>
    <w:rsid w:val="00AB765C"/>
    <w:rsid w:val="00AC7F67"/>
    <w:rsid w:val="00AD160B"/>
    <w:rsid w:val="00AD18D0"/>
    <w:rsid w:val="00AD2451"/>
    <w:rsid w:val="00AD3D78"/>
    <w:rsid w:val="00AD4481"/>
    <w:rsid w:val="00AE1D18"/>
    <w:rsid w:val="00AE5EDA"/>
    <w:rsid w:val="00AE731A"/>
    <w:rsid w:val="00AF2317"/>
    <w:rsid w:val="00AF321A"/>
    <w:rsid w:val="00B04C00"/>
    <w:rsid w:val="00B06801"/>
    <w:rsid w:val="00B13790"/>
    <w:rsid w:val="00B1476F"/>
    <w:rsid w:val="00B23AD5"/>
    <w:rsid w:val="00B24106"/>
    <w:rsid w:val="00B31A72"/>
    <w:rsid w:val="00B33D6D"/>
    <w:rsid w:val="00B3533F"/>
    <w:rsid w:val="00B4389D"/>
    <w:rsid w:val="00B451F3"/>
    <w:rsid w:val="00B50F3A"/>
    <w:rsid w:val="00B53241"/>
    <w:rsid w:val="00B61FB3"/>
    <w:rsid w:val="00B6665E"/>
    <w:rsid w:val="00B8245F"/>
    <w:rsid w:val="00B8257D"/>
    <w:rsid w:val="00B90C57"/>
    <w:rsid w:val="00B9777C"/>
    <w:rsid w:val="00BA566E"/>
    <w:rsid w:val="00BA6347"/>
    <w:rsid w:val="00BB634D"/>
    <w:rsid w:val="00BB64CF"/>
    <w:rsid w:val="00BD0849"/>
    <w:rsid w:val="00BD371F"/>
    <w:rsid w:val="00BD5B4C"/>
    <w:rsid w:val="00BE1167"/>
    <w:rsid w:val="00BE7D5E"/>
    <w:rsid w:val="00BF10D8"/>
    <w:rsid w:val="00BF3346"/>
    <w:rsid w:val="00BF476F"/>
    <w:rsid w:val="00BF6BF9"/>
    <w:rsid w:val="00BF70EA"/>
    <w:rsid w:val="00C00386"/>
    <w:rsid w:val="00C018B6"/>
    <w:rsid w:val="00C074C9"/>
    <w:rsid w:val="00C16CB5"/>
    <w:rsid w:val="00C21D3C"/>
    <w:rsid w:val="00C27FA2"/>
    <w:rsid w:val="00C32445"/>
    <w:rsid w:val="00C32A1E"/>
    <w:rsid w:val="00C34DC3"/>
    <w:rsid w:val="00C417EF"/>
    <w:rsid w:val="00C428FE"/>
    <w:rsid w:val="00C42B2A"/>
    <w:rsid w:val="00C51EA9"/>
    <w:rsid w:val="00C53F3C"/>
    <w:rsid w:val="00C5653F"/>
    <w:rsid w:val="00C61DD6"/>
    <w:rsid w:val="00C66F61"/>
    <w:rsid w:val="00C733F8"/>
    <w:rsid w:val="00C81929"/>
    <w:rsid w:val="00C840B2"/>
    <w:rsid w:val="00C84E00"/>
    <w:rsid w:val="00C84E8B"/>
    <w:rsid w:val="00C864EF"/>
    <w:rsid w:val="00C87421"/>
    <w:rsid w:val="00C95D59"/>
    <w:rsid w:val="00CA1C1F"/>
    <w:rsid w:val="00CA2017"/>
    <w:rsid w:val="00CA2CD4"/>
    <w:rsid w:val="00CA6D0B"/>
    <w:rsid w:val="00CC0CD2"/>
    <w:rsid w:val="00CD3E98"/>
    <w:rsid w:val="00CD5080"/>
    <w:rsid w:val="00CE3696"/>
    <w:rsid w:val="00D03F6F"/>
    <w:rsid w:val="00D0561F"/>
    <w:rsid w:val="00D0634D"/>
    <w:rsid w:val="00D15796"/>
    <w:rsid w:val="00D162BC"/>
    <w:rsid w:val="00D209E3"/>
    <w:rsid w:val="00D2574A"/>
    <w:rsid w:val="00D32A4A"/>
    <w:rsid w:val="00D423C7"/>
    <w:rsid w:val="00D50A45"/>
    <w:rsid w:val="00D50A8F"/>
    <w:rsid w:val="00D6525B"/>
    <w:rsid w:val="00D807B5"/>
    <w:rsid w:val="00D86C4C"/>
    <w:rsid w:val="00D9585E"/>
    <w:rsid w:val="00DA1AC0"/>
    <w:rsid w:val="00DA7262"/>
    <w:rsid w:val="00DB42AF"/>
    <w:rsid w:val="00DC5941"/>
    <w:rsid w:val="00DC711D"/>
    <w:rsid w:val="00DE47DF"/>
    <w:rsid w:val="00DF1B72"/>
    <w:rsid w:val="00E03A59"/>
    <w:rsid w:val="00E04E35"/>
    <w:rsid w:val="00E10F87"/>
    <w:rsid w:val="00E15C22"/>
    <w:rsid w:val="00E244BB"/>
    <w:rsid w:val="00E26EDD"/>
    <w:rsid w:val="00E320D7"/>
    <w:rsid w:val="00E37522"/>
    <w:rsid w:val="00E378C1"/>
    <w:rsid w:val="00E37906"/>
    <w:rsid w:val="00E452FE"/>
    <w:rsid w:val="00E62380"/>
    <w:rsid w:val="00E62DA7"/>
    <w:rsid w:val="00E661B7"/>
    <w:rsid w:val="00E66A47"/>
    <w:rsid w:val="00E81109"/>
    <w:rsid w:val="00E84EDE"/>
    <w:rsid w:val="00EA4325"/>
    <w:rsid w:val="00EA49BF"/>
    <w:rsid w:val="00EA5575"/>
    <w:rsid w:val="00EA7270"/>
    <w:rsid w:val="00EB2418"/>
    <w:rsid w:val="00EC37DC"/>
    <w:rsid w:val="00ED0E70"/>
    <w:rsid w:val="00ED477B"/>
    <w:rsid w:val="00ED72D3"/>
    <w:rsid w:val="00EE709B"/>
    <w:rsid w:val="00EE71A7"/>
    <w:rsid w:val="00EF0172"/>
    <w:rsid w:val="00EF1C5E"/>
    <w:rsid w:val="00F00AB5"/>
    <w:rsid w:val="00F02B29"/>
    <w:rsid w:val="00F03AC2"/>
    <w:rsid w:val="00F14029"/>
    <w:rsid w:val="00F14641"/>
    <w:rsid w:val="00F1490C"/>
    <w:rsid w:val="00F36BFA"/>
    <w:rsid w:val="00F408B4"/>
    <w:rsid w:val="00F45ABB"/>
    <w:rsid w:val="00F51FC0"/>
    <w:rsid w:val="00F54717"/>
    <w:rsid w:val="00F714F1"/>
    <w:rsid w:val="00F753B1"/>
    <w:rsid w:val="00F83FE4"/>
    <w:rsid w:val="00F93808"/>
    <w:rsid w:val="00F9444C"/>
    <w:rsid w:val="00F97117"/>
    <w:rsid w:val="00FA3099"/>
    <w:rsid w:val="00FB2672"/>
    <w:rsid w:val="00FC4C43"/>
    <w:rsid w:val="00FE6594"/>
    <w:rsid w:val="00FF0F7A"/>
    <w:rsid w:val="00FF11B1"/>
    <w:rsid w:val="00FF44B4"/>
    <w:rsid w:val="00FF57CC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8C8F"/>
  <w14:defaultImageDpi w14:val="32767"/>
  <w15:chartTrackingRefBased/>
  <w15:docId w15:val="{80ECA357-EE4A-9B45-9335-4E6B2015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C00"/>
    <w:pPr>
      <w:spacing w:after="60" w:line="288" w:lineRule="auto"/>
    </w:pPr>
    <w:rPr>
      <w:color w:val="44546A" w:themeColor="text2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00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C00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4C00"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C00"/>
    <w:rPr>
      <w:rFonts w:asciiTheme="majorHAnsi" w:hAnsiTheme="majorHAnsi"/>
      <w:b/>
      <w:color w:val="44546A" w:themeColor="text2"/>
      <w:spacing w:val="21"/>
      <w:sz w:val="26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04C00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04C00"/>
    <w:rPr>
      <w:rFonts w:asciiTheme="majorHAnsi" w:eastAsiaTheme="majorEastAsia" w:hAnsiTheme="majorHAnsi" w:cstheme="majorBidi"/>
      <w:i/>
      <w:color w:val="44546A" w:themeColor="text2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B04C0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00"/>
    <w:rPr>
      <w:color w:val="44546A" w:themeColor="text2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B04C00"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B04C00"/>
    <w:rPr>
      <w:b/>
      <w:color w:val="44546A" w:themeColor="text2"/>
      <w:spacing w:val="21"/>
      <w:sz w:val="26"/>
      <w:szCs w:val="22"/>
      <w:lang w:eastAsia="ja-JP"/>
    </w:rPr>
  </w:style>
  <w:style w:type="paragraph" w:customStyle="1" w:styleId="ContactInfo">
    <w:name w:val="Contact Info"/>
    <w:basedOn w:val="Normal"/>
    <w:uiPriority w:val="2"/>
    <w:qFormat/>
    <w:rsid w:val="00B04C00"/>
    <w:pPr>
      <w:spacing w:after="920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B04C00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B04C00"/>
    <w:rPr>
      <w:b/>
      <w:caps/>
      <w:color w:val="44546A" w:themeColor="text2"/>
      <w:spacing w:val="21"/>
      <w:sz w:val="36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B04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4C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E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dlands.edu/globalassets/depts/music/concert-programs/22sp/2022-04-13-timothy-cunningham-web.pdf" TargetMode="External"/><Relationship Id="rId18" Type="http://schemas.openxmlformats.org/officeDocument/2006/relationships/hyperlink" Target="https://vimeo.com/792867183/6e86ed13d8" TargetMode="External"/><Relationship Id="rId26" Type="http://schemas.openxmlformats.org/officeDocument/2006/relationships/hyperlink" Target="https://vimeo.com/813903231/1326a51d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dlands.edu/globalassets/depts/music/concert-programs/23sp/02.10.23-choral-concert-web-version.pdf" TargetMode="External"/><Relationship Id="rId7" Type="http://schemas.openxmlformats.org/officeDocument/2006/relationships/hyperlink" Target="https://www.youtube.com/live/QGV7-dBv_Sg?feature=share" TargetMode="External"/><Relationship Id="rId12" Type="http://schemas.openxmlformats.org/officeDocument/2006/relationships/hyperlink" Target="https://youtu.be/bGgUBVtRCMg" TargetMode="External"/><Relationship Id="rId17" Type="http://schemas.openxmlformats.org/officeDocument/2006/relationships/hyperlink" Target="https://www.redlands.edu/globalassets/depts/music/concert-programs/22fa/11.06.22_compline_web.pdf" TargetMode="External"/><Relationship Id="rId25" Type="http://schemas.openxmlformats.org/officeDocument/2006/relationships/hyperlink" Target="https://vimeo.com/811507850/51734aa15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meo.com/767908701/caed0ab4dc" TargetMode="External"/><Relationship Id="rId20" Type="http://schemas.openxmlformats.org/officeDocument/2006/relationships/hyperlink" Target="https://youtu.be/1mVpz2mee3Y" TargetMode="External"/><Relationship Id="rId29" Type="http://schemas.openxmlformats.org/officeDocument/2006/relationships/hyperlink" Target="https://www.redlands.edu/globalassets/depts/music/concert-programs/23sp/04.14.23-choral-concert-web-versio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dlands.edu/globalassets/depts/music/concert-programs/22sp/2022-03-18-choral-concert-web.pdf" TargetMode="External"/><Relationship Id="rId24" Type="http://schemas.openxmlformats.org/officeDocument/2006/relationships/hyperlink" Target="https://vimeo.com/808552333/ed0b5bd019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imeo.com/705481231/99e4333f14" TargetMode="External"/><Relationship Id="rId23" Type="http://schemas.openxmlformats.org/officeDocument/2006/relationships/hyperlink" Target="https://www.redlands.edu/globalassets/depts/music/concert-programs/23sp/02.14.2023-orchestra-web-version.pdf" TargetMode="External"/><Relationship Id="rId28" Type="http://schemas.openxmlformats.org/officeDocument/2006/relationships/hyperlink" Target="https://www.redlands.edu/globalassets/depts/music/concert-programs/23sp/04.02.2023-kim-tran-recital-web-version.pdf" TargetMode="External"/><Relationship Id="rId10" Type="http://schemas.openxmlformats.org/officeDocument/2006/relationships/hyperlink" Target="https://www.redlands.edu/globalassets/depts/music/concert-programs/21fa/2021-12-03-feast-of-lights-web.pdf" TargetMode="External"/><Relationship Id="rId19" Type="http://schemas.openxmlformats.org/officeDocument/2006/relationships/hyperlink" Target="https://www.redlands.edu/globalassets/depts/music/concert-programs/23sp/01.27.2023-choral-concert-for-web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dlands.edu/globalassets/depts/music/concert-programs/21fa/2021-11-21-composition-studio-recital-web.pdf" TargetMode="External"/><Relationship Id="rId14" Type="http://schemas.openxmlformats.org/officeDocument/2006/relationships/hyperlink" Target="https://www.redlands.edu/globalassets/depts/music/concert-programs/22sp/2022-04-18-choral-concert-web.pdf" TargetMode="External"/><Relationship Id="rId22" Type="http://schemas.openxmlformats.org/officeDocument/2006/relationships/hyperlink" Target="https://youtu.be/KTHID7aUnIY" TargetMode="External"/><Relationship Id="rId27" Type="http://schemas.openxmlformats.org/officeDocument/2006/relationships/hyperlink" Target="https://www.redlands.edu/globalassets/depts/music/concert-programs/23sp/04.01.23-opera-gala-web.pdf" TargetMode="External"/><Relationship Id="rId30" Type="http://schemas.openxmlformats.org/officeDocument/2006/relationships/hyperlink" Target="https://www.redlands.edu/globalassets/depts/music/concert-programs/23sp/04.15.23-orchestra-movie-night-web-version.pdf" TargetMode="External"/><Relationship Id="rId8" Type="http://schemas.openxmlformats.org/officeDocument/2006/relationships/hyperlink" Target="https://www.redlands.edu/globalassets/depts/music/concert-programs/21fa/compline-11-07-21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85A7E-40CD-1C41-A98F-2F4B704B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1366</Words>
  <Characters>7789</Characters>
  <Application>Microsoft Office Word</Application>
  <DocSecurity>8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Jamison Stevens</dc:creator>
  <cp:keywords/>
  <dc:description/>
  <cp:lastModifiedBy>Jamison Stevens</cp:lastModifiedBy>
  <cp:revision>158</cp:revision>
  <cp:lastPrinted>2023-05-27T13:53:00Z</cp:lastPrinted>
  <dcterms:created xsi:type="dcterms:W3CDTF">2020-10-13T20:15:00Z</dcterms:created>
  <dcterms:modified xsi:type="dcterms:W3CDTF">2023-05-27T13:55:00Z</dcterms:modified>
</cp:coreProperties>
</file>